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995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bookmarkStart w:id="0" w:name="_GoBack"/>
      <w:bookmarkEnd w:id="0"/>
    </w:p>
    <w:p w14:paraId="13CB51E8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B5F39B4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F9640B3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394B222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2103A0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855FB8B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1F7F289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F555020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2820563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3C41070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BF161E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B68C008" w14:textId="7E8521E9" w:rsidR="00B54D6A" w:rsidRPr="00192FD0" w:rsidRDefault="00B54D6A" w:rsidP="002F78E2">
      <w:pPr>
        <w:spacing w:after="0" w:line="360" w:lineRule="auto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noProof/>
          <w:lang w:eastAsia="pl-PL"/>
        </w:rPr>
        <w:drawing>
          <wp:anchor distT="0" distB="0" distL="114300" distR="114300" simplePos="0" relativeHeight="251669504" behindDoc="1" locked="1" layoutInCell="1" allowOverlap="1" wp14:anchorId="4C9B9DD7" wp14:editId="09031E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8905" cy="946785"/>
            <wp:effectExtent l="0" t="0" r="0" b="5715"/>
            <wp:wrapNone/>
            <wp:docPr id="71144420" name="Obraz 71144420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FD0">
        <w:rPr>
          <w:rFonts w:ascii="Georgia" w:hAnsi="Georgia"/>
          <w:b/>
          <w:sz w:val="20"/>
          <w:szCs w:val="20"/>
          <w:lang w:eastAsia="pl-PL"/>
        </w:rPr>
        <w:t xml:space="preserve">INSTRUKCJA ORGANIZACJI PRAKTYKI </w:t>
      </w:r>
      <w:r w:rsidR="00933EDA" w:rsidRPr="00192FD0">
        <w:rPr>
          <w:rFonts w:ascii="Georgia" w:hAnsi="Georgia"/>
          <w:b/>
          <w:sz w:val="20"/>
          <w:szCs w:val="20"/>
        </w:rPr>
        <w:t>ZAWODOWEJ</w:t>
      </w:r>
      <w:r w:rsidRPr="00192FD0">
        <w:rPr>
          <w:rFonts w:ascii="Georgia" w:hAnsi="Georgia"/>
          <w:b/>
          <w:sz w:val="20"/>
          <w:szCs w:val="20"/>
        </w:rPr>
        <w:t xml:space="preserve"> CIĄGŁEJ II</w:t>
      </w:r>
    </w:p>
    <w:p w14:paraId="3B81AFBA" w14:textId="77777777" w:rsidR="00B54D6A" w:rsidRPr="00192FD0" w:rsidRDefault="00B54D6A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9A2E981" w14:textId="77777777" w:rsidR="00B54D6A" w:rsidRPr="00192FD0" w:rsidRDefault="00B54D6A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5388"/>
        <w:gridCol w:w="1943"/>
      </w:tblGrid>
      <w:tr w:rsidR="0003561A" w:rsidRPr="00192FD0" w14:paraId="04F4EA04" w14:textId="77777777" w:rsidTr="6E13E257">
        <w:trPr>
          <w:trHeight w:val="559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14:paraId="7A81EE82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dla studentów studiów stacjonarnych II stopnia kierunku:</w:t>
            </w:r>
          </w:p>
          <w:p w14:paraId="65A7E3CA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Logopedia profil praktyczny</w:t>
            </w:r>
          </w:p>
          <w:p w14:paraId="74DAB23E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dla programu studiów od 2024</w:t>
            </w:r>
          </w:p>
        </w:tc>
      </w:tr>
      <w:tr w:rsidR="0003561A" w:rsidRPr="00192FD0" w14:paraId="5216A8D1" w14:textId="77777777" w:rsidTr="6E13E257">
        <w:trPr>
          <w:trHeight w:val="681"/>
        </w:trPr>
        <w:tc>
          <w:tcPr>
            <w:tcW w:w="5000" w:type="pct"/>
            <w:gridSpan w:val="3"/>
            <w:vAlign w:val="center"/>
          </w:tcPr>
          <w:p w14:paraId="42C247BC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Definicje</w:t>
            </w:r>
          </w:p>
          <w:p w14:paraId="3246DE8D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Biuro Dydaktyki i Spraw Studenckich Uniwersytetu Opolskiego lub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– jednostka Uczelni odpowiedzialna za realizację praktyk w zakresie formalnym i organizacyjnym</w:t>
            </w:r>
          </w:p>
          <w:p w14:paraId="63D4863C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koordynator praktyki na kierunku – nauczyciel akademicki Uczelni, 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wyznaczony przez dziekana na Wydziale Filologicznym</w:t>
            </w:r>
            <w:r w:rsidRPr="00192FD0">
              <w:rPr>
                <w:rStyle w:val="Wyrnienieintensywne"/>
                <w:rFonts w:ascii="Georgia" w:hAnsi="Georgia"/>
                <w:sz w:val="18"/>
                <w:szCs w:val="18"/>
              </w:rPr>
              <w:t>,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który nadzoruje przebieg praktyki od strony merytorycznej</w:t>
            </w:r>
          </w:p>
          <w:p w14:paraId="6B2EA2C8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opiekun praktyki – przedstawiciel szkoły/placówki edukacyjnej, osoba nadzorująca merytoryczny i organizacyjny przebieg praktyki w jednostce przyjmującej studenta/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tkę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>; ma kompetencje do opieki nad praktykantem/praktykantką</w:t>
            </w:r>
          </w:p>
          <w:p w14:paraId="7727BD93" w14:textId="6EB8BE88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Karta przebiegu praktyki – wypełnia student/studentka; rozkład dzienny, godzinowy i tematyczny praktyki dla danego kierunku, poziomu i profilu studiów; (zał. </w:t>
            </w:r>
            <w:r w:rsidR="00510F70">
              <w:rPr>
                <w:rFonts w:ascii="Georgia" w:hAnsi="Georgia"/>
                <w:sz w:val="18"/>
                <w:szCs w:val="18"/>
              </w:rPr>
              <w:t>3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– re. praktyka ciągła II)</w:t>
            </w:r>
          </w:p>
          <w:p w14:paraId="4AA0B866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Opinia o przebiegu praktyki – sporządzona przez opiekuna praktyk; podsumowanie i ocena zrealizowanej przez studenta/studentkę praktyki (zał. 4 - praktyka ciągła II)</w:t>
            </w:r>
          </w:p>
          <w:p w14:paraId="12CEEE9C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Konspekt z przeprowadzonych zajęć terapeutycznych - przygotowany przez studenta/studentkę materiał dodatkowy z przeprowadzonych zajęć zatwierdzonych przez nauczyciela-opiekuna praktyki wymagany do dokumentacji praktyki</w:t>
            </w:r>
          </w:p>
          <w:p w14:paraId="27A48A13" w14:textId="063543E8" w:rsidR="0003561A" w:rsidRPr="008C3381" w:rsidRDefault="0003561A" w:rsidP="001B084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Regulamin Praktyk - </w:t>
            </w:r>
            <w:r w:rsidR="008C3381" w:rsidRPr="008C3381">
              <w:rPr>
                <w:rFonts w:ascii="Georgia" w:hAnsi="Georgia"/>
                <w:sz w:val="18"/>
                <w:szCs w:val="18"/>
              </w:rPr>
              <w:t xml:space="preserve">ZR 61/2023 – dostępny na stronie - </w:t>
            </w:r>
            <w:hyperlink r:id="rId9" w:history="1">
              <w:r w:rsidR="008C3381" w:rsidRPr="008C3381">
                <w:rPr>
                  <w:rStyle w:val="Hipercze"/>
                  <w:rFonts w:ascii="Georgia" w:hAnsi="Georgia"/>
                  <w:color w:val="auto"/>
                  <w:sz w:val="18"/>
                  <w:szCs w:val="18"/>
                </w:rPr>
                <w:t>https://bdss.uni.opole.pl/zarzadzenie-nr-61-2023-rektora-uniwersytetu-opolskiego-z-dnia-4-wrzesnia-2023-r/</w:t>
              </w:r>
            </w:hyperlink>
          </w:p>
          <w:p w14:paraId="6E51C59A" w14:textId="77777777" w:rsidR="0003561A" w:rsidRPr="00192FD0" w:rsidRDefault="0003561A" w:rsidP="008C3381">
            <w:pPr>
              <w:pStyle w:val="Bezodstpw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3561A" w:rsidRPr="00192FD0" w14:paraId="7D6FAB86" w14:textId="77777777" w:rsidTr="6E13E257">
        <w:trPr>
          <w:trHeight w:val="681"/>
        </w:trPr>
        <w:tc>
          <w:tcPr>
            <w:tcW w:w="5000" w:type="pct"/>
            <w:gridSpan w:val="3"/>
            <w:vAlign w:val="center"/>
          </w:tcPr>
          <w:p w14:paraId="4A574E24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Terminy:  </w:t>
            </w:r>
          </w:p>
          <w:p w14:paraId="125D8A5B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29917F48" w14:textId="0C058E29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B45BB1" w:rsidRPr="00192FD0">
              <w:rPr>
                <w:rFonts w:ascii="Georgia" w:hAnsi="Georgia"/>
                <w:bCs/>
                <w:sz w:val="18"/>
                <w:szCs w:val="18"/>
              </w:rPr>
              <w:t>zawodowa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ciągła II - 2 tygodnie </w:t>
            </w:r>
            <w:r w:rsidR="00933EDA" w:rsidRPr="00192FD0">
              <w:rPr>
                <w:rFonts w:ascii="Georgia" w:hAnsi="Georgia"/>
                <w:bCs/>
                <w:sz w:val="18"/>
                <w:szCs w:val="18"/>
              </w:rPr>
              <w:t>maja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>/</w:t>
            </w:r>
            <w:r w:rsidR="00933EDA" w:rsidRPr="00192FD0">
              <w:rPr>
                <w:rFonts w:ascii="Georgia" w:hAnsi="Georgia"/>
                <w:bCs/>
                <w:sz w:val="18"/>
                <w:szCs w:val="18"/>
              </w:rPr>
              <w:t>czerwca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w </w:t>
            </w:r>
            <w:r w:rsidR="0093198C" w:rsidRPr="00192FD0">
              <w:rPr>
                <w:rFonts w:ascii="Georgia" w:hAnsi="Georgia"/>
                <w:sz w:val="18"/>
                <w:szCs w:val="18"/>
              </w:rPr>
              <w:t>czwartym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semestrze studiów II stopnia; zaliczana najpóźniej do końca sesji poprawkowej semestru </w:t>
            </w:r>
            <w:r w:rsidR="0093198C" w:rsidRPr="00192FD0">
              <w:rPr>
                <w:rFonts w:ascii="Georgia" w:hAnsi="Georgia"/>
                <w:sz w:val="18"/>
                <w:szCs w:val="18"/>
              </w:rPr>
              <w:t>letniego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DCCA5CD" w14:textId="77777777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  <w:p w14:paraId="3F018F9A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Liczba godzin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14:paraId="39EED087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9C28CC2" w14:textId="3C79483B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B45BB1" w:rsidRPr="00192FD0">
              <w:rPr>
                <w:rFonts w:ascii="Georgia" w:hAnsi="Georgia"/>
                <w:bCs/>
                <w:sz w:val="18"/>
                <w:szCs w:val="18"/>
              </w:rPr>
              <w:t>zawodowa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ciągła II - </w:t>
            </w:r>
            <w:r w:rsidRPr="00192FD0">
              <w:rPr>
                <w:rFonts w:ascii="Georgia" w:hAnsi="Georgia"/>
                <w:sz w:val="18"/>
                <w:szCs w:val="18"/>
              </w:rPr>
              <w:t>30 godzin dydaktycznych (45min)</w:t>
            </w:r>
          </w:p>
          <w:p w14:paraId="579EAD6A" w14:textId="77777777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03561A" w:rsidRPr="00192FD0" w14:paraId="47AA911C" w14:textId="77777777" w:rsidTr="6E13E257">
        <w:trPr>
          <w:trHeight w:val="419"/>
        </w:trPr>
        <w:tc>
          <w:tcPr>
            <w:tcW w:w="5000" w:type="pct"/>
            <w:gridSpan w:val="3"/>
            <w:vAlign w:val="center"/>
          </w:tcPr>
          <w:p w14:paraId="401422B9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Typy szkół, w których można realizować:</w:t>
            </w:r>
          </w:p>
          <w:p w14:paraId="5F84F48A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0AA62A1A" w14:textId="0B716E13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B45BB1" w:rsidRPr="00192FD0">
              <w:rPr>
                <w:rFonts w:ascii="Georgia" w:hAnsi="Georgia"/>
                <w:bCs/>
                <w:sz w:val="18"/>
                <w:szCs w:val="18"/>
              </w:rPr>
              <w:t xml:space="preserve">zawodowa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>ciągła I</w:t>
            </w:r>
            <w:r w:rsidR="003250CF">
              <w:rPr>
                <w:rFonts w:ascii="Georgia" w:hAnsi="Georgia"/>
                <w:bCs/>
                <w:sz w:val="18"/>
                <w:szCs w:val="18"/>
              </w:rPr>
              <w:t>I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– szkoły podstawowe, szkoły ponadpodstawowe</w:t>
            </w:r>
          </w:p>
          <w:p w14:paraId="23A9E45D" w14:textId="77777777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03561A" w:rsidRPr="00192FD0" w14:paraId="66A89089" w14:textId="77777777" w:rsidTr="6E13E257">
        <w:trPr>
          <w:trHeight w:val="419"/>
        </w:trPr>
        <w:tc>
          <w:tcPr>
            <w:tcW w:w="5000" w:type="pct"/>
            <w:gridSpan w:val="3"/>
            <w:vAlign w:val="center"/>
          </w:tcPr>
          <w:p w14:paraId="758DCA64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Cele praktyki:</w:t>
            </w:r>
          </w:p>
          <w:p w14:paraId="5B9A5BC2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4BBEFE03" w14:textId="31978B45" w:rsidR="0003561A" w:rsidRPr="00192FD0" w:rsidRDefault="6E13E257" w:rsidP="6E13E257">
            <w:pPr>
              <w:shd w:val="clear" w:color="auto" w:fill="FFFFFF" w:themeFill="background1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Praktyka zawodowa przygotowuje studentów do wykonywania zawodu logopedy w placówkach edukacyjnych.  Praktyka wymaga od studentów zapoznania się ze specyfiką placówki, realizowania szczegółowych celów poszczególnych praktyk, gotowości współpracy z opiekunami praktyk, prowadzenia diagnozy logopedycznej oraz badań przesiewowych, prowadzenia zajęć logopedycznych dla uczniów oraz porad i konsultacji dla rodziców i nauczycieli, podejmowaniu działań profilaktycznych, wspieraniu innych nauczycieli w rozpoznawaniu indywidualnych potrzeb rozwojowych i edukacyjnych oraz możliwości psychofizycznych uczniów, jak również wspieranie u w udzielaniu pomocy psychologiczno-pedagogicznej. Nabyte umiejętności powinny umożliwić absolwentom pracę w placówkach edukacyjnych na wyszczególnionych etapach (szkoła podstawowa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 xml:space="preserve"> i szkoła ponadpodstawowa</w:t>
            </w:r>
            <w:r w:rsidRPr="00192FD0">
              <w:rPr>
                <w:rFonts w:ascii="Georgia" w:hAnsi="Georgia"/>
                <w:sz w:val="18"/>
                <w:szCs w:val="18"/>
              </w:rPr>
              <w:t>).</w:t>
            </w:r>
          </w:p>
          <w:p w14:paraId="79239F70" w14:textId="77777777" w:rsidR="0003561A" w:rsidRPr="00192FD0" w:rsidRDefault="0003561A" w:rsidP="001B084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03561A" w:rsidRPr="00192FD0" w14:paraId="17FC02C3" w14:textId="77777777" w:rsidTr="6E13E257">
        <w:trPr>
          <w:trHeight w:val="419"/>
        </w:trPr>
        <w:tc>
          <w:tcPr>
            <w:tcW w:w="5000" w:type="pct"/>
            <w:gridSpan w:val="3"/>
            <w:vAlign w:val="center"/>
          </w:tcPr>
          <w:p w14:paraId="6BBDB38E" w14:textId="77777777" w:rsidR="0003561A" w:rsidRPr="00192FD0" w:rsidRDefault="0003561A" w:rsidP="001B0847">
            <w:pPr>
              <w:pStyle w:val="Bezodstpw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Obowiązki studentów w czasie realizacji praktyki:</w:t>
            </w:r>
          </w:p>
          <w:p w14:paraId="679E3BFB" w14:textId="77777777" w:rsidR="0003561A" w:rsidRPr="00192FD0" w:rsidRDefault="0003561A" w:rsidP="001B0847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3C6FED84" w14:textId="3C26CA18" w:rsidR="0003561A" w:rsidRPr="00192FD0" w:rsidRDefault="6E13E257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współpraca z opiekunem praktyki;</w:t>
            </w:r>
          </w:p>
          <w:p w14:paraId="2CF7B8EC" w14:textId="34A41796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współpraca z koordynatorem praktyk</w:t>
            </w:r>
            <w:r w:rsidR="00475E31">
              <w:rPr>
                <w:rFonts w:ascii="Georgia" w:hAnsi="Georgia"/>
                <w:sz w:val="18"/>
                <w:szCs w:val="18"/>
              </w:rPr>
              <w:t xml:space="preserve"> zawodowych ciągłych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367DF2A7" w14:textId="24072576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pobranie stosownych dokumentów, wydanych przez Biuro Dydaktyki i Spraw Studenckich UO, koniecznych do odbycia praktyk </w:t>
            </w:r>
            <w:r w:rsidR="00A002E1" w:rsidRPr="00192FD0">
              <w:rPr>
                <w:rFonts w:ascii="Georgia" w:hAnsi="Georgia"/>
                <w:sz w:val="18"/>
                <w:szCs w:val="18"/>
              </w:rPr>
              <w:t>zawodowych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ciągłych;</w:t>
            </w:r>
          </w:p>
          <w:p w14:paraId="18D2BDFF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lastRenderedPageBreak/>
              <w:t>stawienie się w pierwszym dniu praktyki w wyznaczonym miejscu, w którym odbywana będzie praktyka;</w:t>
            </w:r>
          </w:p>
          <w:p w14:paraId="67CFA47E" w14:textId="42078223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punktualne stawiani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w miejscu odbywania praktyki w wyznaczonych terminach;</w:t>
            </w:r>
          </w:p>
          <w:p w14:paraId="23E67335" w14:textId="73455323" w:rsidR="0003561A" w:rsidRPr="00192FD0" w:rsidRDefault="6E13E257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sumienne wykonywani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powierzonych zadań, wynikających z charakteru prac i programu praktyk;</w:t>
            </w:r>
          </w:p>
          <w:p w14:paraId="5ADE6E47" w14:textId="0029CE83" w:rsidR="0003561A" w:rsidRPr="00192FD0" w:rsidRDefault="6E13E257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bezwzględne stosowani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do poleceń opiekunów praktyk oraz wszystkich innych osób odpowiedzialnych za organizację praktyk;</w:t>
            </w:r>
          </w:p>
          <w:p w14:paraId="22397236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dokumentacji związanej z odbywanymi praktykami przez cały czas ich trwania;</w:t>
            </w:r>
          </w:p>
          <w:p w14:paraId="10DF41FC" w14:textId="77777777" w:rsidR="0003561A" w:rsidRPr="00192FD0" w:rsidRDefault="0003561A" w:rsidP="001B0847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przedłożenie dokumentacji związanej z odbywanymi praktykami osobom koordynującym poszczególne praktyki w celu ich zaliczenia.</w:t>
            </w:r>
          </w:p>
          <w:p w14:paraId="5FF31525" w14:textId="77777777" w:rsidR="0003561A" w:rsidRPr="00192FD0" w:rsidRDefault="0003561A" w:rsidP="001B0847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B7F19EA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W czasie odbywania praktyki student/studentka podlega obowiązującej w placówce dyscyplinie pracy. </w:t>
            </w:r>
          </w:p>
          <w:p w14:paraId="2611E7F2" w14:textId="77777777" w:rsidR="0003561A" w:rsidRPr="00192FD0" w:rsidRDefault="0003561A" w:rsidP="001B0847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03561A" w:rsidRPr="00192FD0" w14:paraId="1B6B7D22" w14:textId="77777777" w:rsidTr="6E13E257">
        <w:tc>
          <w:tcPr>
            <w:tcW w:w="5000" w:type="pct"/>
            <w:gridSpan w:val="3"/>
            <w:vAlign w:val="center"/>
          </w:tcPr>
          <w:p w14:paraId="3A02B022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lastRenderedPageBreak/>
              <w:t>Zadania placówki/instytucji i opiekuna praktyki w zakresie organizacji i nadzoru:</w:t>
            </w:r>
          </w:p>
          <w:p w14:paraId="142BD229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702A1F25" w14:textId="77777777" w:rsidR="0003561A" w:rsidRPr="00192FD0" w:rsidRDefault="0003561A" w:rsidP="001B084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Przed rozpoczęciem praktyki zawodowej oraz w jej trakcie placówka/instytucja, w której odbywana jest praktyka, ma obowiązek:</w:t>
            </w:r>
          </w:p>
          <w:p w14:paraId="1AF9CDBF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wyznaczyć opiekuna praktyki posiadającego kompetencje do opieki nad praktykantem/praktykantką;</w:t>
            </w:r>
          </w:p>
          <w:p w14:paraId="7C56E33D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wypełnić dostarczone przez praktykanta/praktykantkę Skierowanie na praktykę, przygotowane przez Biuro Dydaktyki i Spraw Studenckich UO i przekazać dokumenty do rąk własnych studenta/studentki;</w:t>
            </w:r>
          </w:p>
          <w:p w14:paraId="2C58869C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podpisać dostarczoną przez studenta/studentkę Umowę w sprawie organizacji praktyk studenckich i odesłać jeden jej egzemplarz do Zakładu Praktyk UO przed rozpoczęciem praktyki przez studenta/studentkę;</w:t>
            </w:r>
          </w:p>
          <w:p w14:paraId="5B30D46E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zorganizować i przeprowadzić praktykę zawodową zgodnie z ustaleniami ww. Umowy;</w:t>
            </w:r>
          </w:p>
          <w:p w14:paraId="7B525DEB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opracować wspólnie ze studentem/studentką harmonogram praktyk, uwzględniający specyfikę i potrzeby zakładu pracy oraz umiejętności praktykanta/praktykantki;</w:t>
            </w:r>
          </w:p>
          <w:p w14:paraId="21E9F809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obserwować zachowania studenta/studentki w trakcie odbywania praktyki (punktualność, kultura osobista, zaangażowanie w powierzone prace, umiejętność nawiązywania kontaktów z pracownikami, kontrolowanie obecności) i odnotowanie ewentualnych uwag w Karcie przebiegu praktyki;</w:t>
            </w:r>
          </w:p>
          <w:p w14:paraId="27DD27E5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zapoznać praktykanta/praktykantkę z regulaminem pracy w danym zakładzie pracy (ze szczególnym uwzględnieniem ewentualnych zagrożeń wynikających ze specyfiki zakładu pracy);</w:t>
            </w:r>
          </w:p>
          <w:p w14:paraId="6A503FA0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kontrolować i omówić zadania wykonywane przez studenta/studentkę;</w:t>
            </w:r>
          </w:p>
          <w:p w14:paraId="23A5C940" w14:textId="77777777" w:rsidR="0003561A" w:rsidRPr="00192FD0" w:rsidRDefault="0003561A" w:rsidP="001B0847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sporządzić opinię z przebiegu praktyki na formularzu: </w:t>
            </w:r>
            <w:r w:rsidRPr="00D23EF2">
              <w:rPr>
                <w:rFonts w:ascii="Georgia" w:hAnsi="Georgia"/>
                <w:i/>
                <w:iCs/>
                <w:sz w:val="18"/>
                <w:szCs w:val="18"/>
              </w:rPr>
              <w:t>Opinia o 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zawodowej oraz potwierdzenie </w:t>
            </w:r>
            <w:r w:rsidRPr="00D23EF2">
              <w:rPr>
                <w:rFonts w:ascii="Georgia" w:hAnsi="Georgia"/>
                <w:i/>
                <w:iCs/>
                <w:sz w:val="18"/>
                <w:szCs w:val="18"/>
              </w:rPr>
              <w:t>Karty 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>.</w:t>
            </w:r>
          </w:p>
          <w:p w14:paraId="2A2653D9" w14:textId="77777777" w:rsidR="0003561A" w:rsidRPr="00192FD0" w:rsidRDefault="0003561A" w:rsidP="001B0847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03561A" w:rsidRPr="00192FD0" w14:paraId="64949122" w14:textId="77777777" w:rsidTr="6E13E257">
        <w:trPr>
          <w:trHeight w:val="503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14:paraId="05AC37E7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Organizacja praktyki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3AE95563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47D80D9" w14:textId="48B08ABD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Przed rozpoczęciem praktyki </w:t>
            </w:r>
            <w:r w:rsidR="003E590B" w:rsidRPr="00192FD0">
              <w:rPr>
                <w:rFonts w:ascii="Georgia" w:hAnsi="Georgia"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ciągłej </w:t>
            </w:r>
          </w:p>
          <w:p w14:paraId="7DC4BC0D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studenci pobierają w 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Biurze Dydaktyki i Spraw Studenckich</w:t>
            </w:r>
            <w:r w:rsidRPr="00192FD0">
              <w:rPr>
                <w:rStyle w:val="Wyrnienieintensywne"/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UO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Skierowanie na praktykę</w:t>
            </w:r>
            <w:r w:rsidRPr="00192FD0">
              <w:rPr>
                <w:rFonts w:ascii="Georgia" w:hAnsi="Georgia"/>
                <w:iCs/>
                <w:sz w:val="18"/>
                <w:szCs w:val="18"/>
              </w:rPr>
              <w:t>;</w:t>
            </w:r>
          </w:p>
          <w:p w14:paraId="7F6F39E7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dostarczają </w:t>
            </w:r>
            <w:r w:rsidRPr="00192FD0">
              <w:rPr>
                <w:rFonts w:ascii="Georgia" w:hAnsi="Georgia"/>
                <w:sz w:val="18"/>
                <w:szCs w:val="18"/>
              </w:rPr>
              <w:t>uzupełnione w placówce </w:t>
            </w:r>
            <w:r w:rsidRPr="00192FD0">
              <w:rPr>
                <w:rFonts w:ascii="Georgia" w:hAnsi="Georgia"/>
                <w:bCs/>
                <w:i/>
                <w:sz w:val="18"/>
                <w:szCs w:val="18"/>
              </w:rPr>
              <w:t>Skierowanie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do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UO;</w:t>
            </w:r>
          </w:p>
          <w:p w14:paraId="690D446F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wypełniają, podpisują i przekazują do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Pr="00192FD0">
              <w:rPr>
                <w:rFonts w:ascii="Georgia" w:hAnsi="Georgia"/>
                <w:bCs/>
                <w:i/>
                <w:sz w:val="18"/>
                <w:szCs w:val="18"/>
              </w:rPr>
              <w:t xml:space="preserve">Oświadczenie Studenta Uniwersytetu Opolskiego o zapoznaniu się z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Regulaminem Praktyk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ZR 15/2021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>oraz organizacji obowiązkowych praktyk studenckich na kierunku;</w:t>
            </w:r>
          </w:p>
          <w:p w14:paraId="3D07375B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na podstawie poprawnie uzupełnionego skierowania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wystawia komplet dokumentów, które studenci mają obowiązek odebrać przed rozpoczęciem praktyki i dostarczyć niezwłocznie do placówki, w której będzie odbywała się praktyka;</w:t>
            </w:r>
          </w:p>
          <w:p w14:paraId="58E38083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placówka, w której będzie realizowana praktyka, ma obowiązek podpisania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Umowy w sprawie organizacji praktyk studenckich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i odesłania jednego egzemplarza do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jeszcze przed rozpoczęciem praktyki przez studenta/studentkę.</w:t>
            </w:r>
          </w:p>
          <w:p w14:paraId="2AC6155B" w14:textId="77777777" w:rsidR="0003561A" w:rsidRPr="00192FD0" w:rsidRDefault="0003561A" w:rsidP="001B0847">
            <w:pPr>
              <w:pStyle w:val="Bezodstpw"/>
              <w:rPr>
                <w:rFonts w:ascii="Georgia" w:hAnsi="Georgia"/>
                <w:bCs/>
                <w:sz w:val="18"/>
                <w:szCs w:val="18"/>
              </w:rPr>
            </w:pPr>
          </w:p>
          <w:p w14:paraId="0C2E0FE4" w14:textId="5B5F07CA" w:rsidR="0003561A" w:rsidRPr="00192FD0" w:rsidRDefault="0003561A" w:rsidP="001B0847">
            <w:pPr>
              <w:pStyle w:val="Bezodstpw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W czasie praktyki </w:t>
            </w:r>
            <w:r w:rsidR="00A4517C" w:rsidRPr="00192FD0">
              <w:rPr>
                <w:rFonts w:ascii="Georgia" w:hAnsi="Georgia"/>
                <w:bCs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ciągłej </w:t>
            </w:r>
            <w:r w:rsidRPr="00192FD0">
              <w:rPr>
                <w:rFonts w:ascii="Georgia" w:hAnsi="Georgia"/>
                <w:sz w:val="18"/>
                <w:szCs w:val="18"/>
              </w:rPr>
              <w:t>student/studentka</w:t>
            </w:r>
          </w:p>
          <w:p w14:paraId="5E244A69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stawia się w pierwszym dniu praktyki w wyznaczonym miejscu, w którym odbywana będzie praktyka, co najmniej pół godziny przed określonym czasem jej rozpoczęcia;</w:t>
            </w:r>
          </w:p>
          <w:p w14:paraId="31477AE8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wspólnie z opiekunem praktyk opracowuje plan realizacji praktyk;</w:t>
            </w:r>
          </w:p>
          <w:p w14:paraId="1E42EB2D" w14:textId="77777777" w:rsidR="0003561A" w:rsidRPr="00192FD0" w:rsidRDefault="0003561A" w:rsidP="001B0847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zapoznaje si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ę </w:t>
            </w:r>
            <w:r w:rsidRPr="00192FD0">
              <w:rPr>
                <w:rFonts w:ascii="Georgia" w:hAnsi="Georgia"/>
                <w:sz w:val="18"/>
                <w:szCs w:val="18"/>
              </w:rPr>
              <w:t>ze specyfik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ą </w:t>
            </w:r>
            <w:r w:rsidRPr="00192FD0">
              <w:rPr>
                <w:rFonts w:ascii="Georgia" w:hAnsi="Georgia"/>
                <w:sz w:val="18"/>
                <w:szCs w:val="18"/>
              </w:rPr>
              <w:t>placówki, w której praktyka jest odbywana, w szczególno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>ś</w:t>
            </w:r>
            <w:r w:rsidRPr="00192FD0">
              <w:rPr>
                <w:rFonts w:ascii="Georgia" w:hAnsi="Georgia"/>
                <w:sz w:val="18"/>
                <w:szCs w:val="18"/>
              </w:rPr>
              <w:t>ci poznaje realizowane przez placówkę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>zada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nia </w:t>
            </w:r>
            <w:r w:rsidRPr="00192FD0">
              <w:rPr>
                <w:rFonts w:ascii="Georgia" w:hAnsi="Georgia"/>
                <w:sz w:val="18"/>
                <w:szCs w:val="18"/>
              </w:rPr>
              <w:t>dydaktyczne, sposoby funkcjonowania, organizację pracy, pracowników, uczestników procesów pedagogicznych oraz prowadzoną dokumentację;</w:t>
            </w:r>
          </w:p>
          <w:p w14:paraId="0844EF79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stosuje się do wymienionych wyżej obowiązków;</w:t>
            </w:r>
          </w:p>
          <w:p w14:paraId="57A3AB6E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prowadzi dokumentację związaną z odbywanymi praktykami przez cały czas ich trwania, na przykład Kartę przebiegu praktyki i konspekty/plany zajęć zatwierdzane przez nauczyciela-opiekuna.  </w:t>
            </w:r>
          </w:p>
          <w:p w14:paraId="3CF476D3" w14:textId="77777777" w:rsidR="0003561A" w:rsidRPr="00192FD0" w:rsidRDefault="0003561A" w:rsidP="001B0847">
            <w:pPr>
              <w:pStyle w:val="Bezodstpw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  <w:p w14:paraId="097F4AA8" w14:textId="6730C646" w:rsidR="0003561A" w:rsidRPr="00192FD0" w:rsidRDefault="0003561A" w:rsidP="001B084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Po zakończeniu praktyki </w:t>
            </w:r>
            <w:r w:rsidR="00A4517C" w:rsidRPr="00192FD0">
              <w:rPr>
                <w:rFonts w:ascii="Georgia" w:hAnsi="Georgia"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ciągłej:</w:t>
            </w:r>
          </w:p>
          <w:p w14:paraId="735FC5E0" w14:textId="5D155359" w:rsidR="0003561A" w:rsidRPr="00192FD0" w:rsidRDefault="00B844AD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>piekun obligatoryjn</w:t>
            </w:r>
            <w:r w:rsidR="00A31586">
              <w:rPr>
                <w:rFonts w:ascii="Georgia" w:hAnsi="Georgia"/>
                <w:sz w:val="18"/>
                <w:szCs w:val="18"/>
              </w:rPr>
              <w:t>i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e sporządza </w:t>
            </w:r>
            <w:r w:rsidR="0003561A" w:rsidRPr="00192FD0">
              <w:rPr>
                <w:rFonts w:ascii="Georgia" w:hAnsi="Georgia"/>
                <w:i/>
                <w:sz w:val="18"/>
                <w:szCs w:val="18"/>
              </w:rPr>
              <w:t xml:space="preserve">Opinię o przebiegu praktyki 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w dwóch egzemplarzach – jeden dla </w:t>
            </w:r>
            <w:proofErr w:type="spellStart"/>
            <w:r w:rsidR="0003561A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 UO, drugi dla koordynatora praktyki;</w:t>
            </w:r>
          </w:p>
          <w:p w14:paraId="3C372114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Student/studentka lub opiekun praktyki w placówce/instytucji przekazuje do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osobiście lub za pośrednictwem tradycyjnej poczty: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Umowę o dzieło dla opiekuna praktyki w placówce/instytucji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– 2 egzemplarze,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Rachunek do Umowy o dzieło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- 2 egzemplarze oraz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Opinię o 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– 2 egzemplarze </w:t>
            </w:r>
            <w:r w:rsidRPr="00192FD0">
              <w:rPr>
                <w:rFonts w:ascii="Georgia" w:hAnsi="Georgia"/>
                <w:sz w:val="18"/>
                <w:szCs w:val="18"/>
              </w:rPr>
              <w:lastRenderedPageBreak/>
              <w:t xml:space="preserve">(z czego jeden egzemplarz zostaje w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i jest przechowywany przez okres 3 lat, drugi egzemplarz – student/studentka odbiera i przekazuje koordynatorowi praktyki na UO);</w:t>
            </w:r>
          </w:p>
          <w:p w14:paraId="29FCDC1A" w14:textId="77777777" w:rsidR="0003561A" w:rsidRPr="00192FD0" w:rsidRDefault="0003561A" w:rsidP="001B0847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Inne dokumenty (m.in. konspekty zajęć,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Karta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>) wymagane do uzyskania zaliczenia praktyki student/studentka przedstawia bezpośrednio koordynatorowi praktyki na UO w celu uzyskania zaliczenia.</w:t>
            </w:r>
          </w:p>
        </w:tc>
      </w:tr>
      <w:tr w:rsidR="0003561A" w:rsidRPr="00192FD0" w14:paraId="737C9259" w14:textId="77777777" w:rsidTr="6E13E257">
        <w:trPr>
          <w:trHeight w:val="5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290AE54" w14:textId="0D2B5C6D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lastRenderedPageBreak/>
              <w:t xml:space="preserve">Bilans godzinowy praktyki </w:t>
            </w:r>
            <w:r w:rsidR="00AD3D39" w:rsidRPr="00192FD0">
              <w:rPr>
                <w:rFonts w:ascii="Georgia" w:hAnsi="Georgia"/>
                <w:b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 II</w:t>
            </w:r>
          </w:p>
        </w:tc>
      </w:tr>
      <w:tr w:rsidR="0003561A" w:rsidRPr="00192FD0" w14:paraId="156C8683" w14:textId="77777777" w:rsidTr="6E13E257">
        <w:trPr>
          <w:trHeight w:val="135"/>
        </w:trPr>
        <w:tc>
          <w:tcPr>
            <w:tcW w:w="1235" w:type="pct"/>
            <w:tcBorders>
              <w:left w:val="single" w:sz="12" w:space="0" w:color="auto"/>
            </w:tcBorders>
            <w:vAlign w:val="center"/>
          </w:tcPr>
          <w:p w14:paraId="0D074544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Rodzaj zadań</w:t>
            </w:r>
          </w:p>
        </w:tc>
        <w:tc>
          <w:tcPr>
            <w:tcW w:w="2767" w:type="pct"/>
            <w:vAlign w:val="center"/>
          </w:tcPr>
          <w:p w14:paraId="6AF8E897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69FFCD1B" w14:textId="77777777" w:rsidR="0003561A" w:rsidRPr="00192FD0" w:rsidRDefault="0003561A" w:rsidP="001B084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7F0C28" w:rsidRPr="00192FD0" w14:paraId="6840464D" w14:textId="77777777" w:rsidTr="00627319">
        <w:trPr>
          <w:trHeight w:val="135"/>
        </w:trPr>
        <w:tc>
          <w:tcPr>
            <w:tcW w:w="1235" w:type="pct"/>
            <w:vMerge w:val="restart"/>
            <w:tcBorders>
              <w:left w:val="single" w:sz="12" w:space="0" w:color="auto"/>
            </w:tcBorders>
            <w:vAlign w:val="center"/>
          </w:tcPr>
          <w:p w14:paraId="495A0B8B" w14:textId="1F52DEFE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Zadania realizowane </w:t>
            </w:r>
            <w:r w:rsidRPr="00192FD0">
              <w:rPr>
                <w:rFonts w:ascii="Georgia" w:hAnsi="Georgia"/>
                <w:sz w:val="18"/>
                <w:szCs w:val="18"/>
              </w:rPr>
              <w:br/>
              <w:t xml:space="preserve">w bezpośrednim kontakcie </w:t>
            </w:r>
            <w:r w:rsidRPr="00192FD0">
              <w:rPr>
                <w:rFonts w:ascii="Georgia" w:hAnsi="Georgia"/>
                <w:sz w:val="18"/>
                <w:szCs w:val="18"/>
              </w:rPr>
              <w:br/>
              <w:t>z nauczycielem/ opiekunem praktyki</w:t>
            </w:r>
          </w:p>
        </w:tc>
        <w:tc>
          <w:tcPr>
            <w:tcW w:w="2767" w:type="pct"/>
            <w:vAlign w:val="center"/>
          </w:tcPr>
          <w:p w14:paraId="1E79AE16" w14:textId="62268082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Zapoznanie się z dokumentacją i specyfiką placówki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3D184C9F" w14:textId="114A3E31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 godziny</w:t>
            </w:r>
          </w:p>
        </w:tc>
      </w:tr>
      <w:tr w:rsidR="007F0C28" w:rsidRPr="00192FD0" w14:paraId="25CEF0CE" w14:textId="77777777" w:rsidTr="6E13E257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71132C" w14:textId="6CF8C963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2FF9790B" w14:textId="5D8F1E8F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lanowanie przebiegu praktyki, ustalanie obowiązków, pomoc w przygotowaniu materiałów, porady i wskazówki, co do prowadzenia zajęć, </w:t>
            </w:r>
            <w:r>
              <w:rPr>
                <w:rFonts w:ascii="Georgia" w:hAnsi="Georgia"/>
                <w:sz w:val="18"/>
                <w:szCs w:val="18"/>
              </w:rPr>
              <w:t xml:space="preserve">omówienie zajęć prowadzonych i hospitowanych, </w:t>
            </w:r>
            <w:r w:rsidRPr="00192FD0">
              <w:rPr>
                <w:rFonts w:ascii="Georgia" w:hAnsi="Georgia"/>
                <w:sz w:val="18"/>
                <w:szCs w:val="18"/>
              </w:rPr>
              <w:t>kontrola i ocena działań studenta/studentki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10A570CB" w14:textId="77777777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8 godzin </w:t>
            </w:r>
          </w:p>
          <w:p w14:paraId="35E4CE66" w14:textId="77777777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(4 godz. x 2 tyg.)</w:t>
            </w:r>
          </w:p>
        </w:tc>
      </w:tr>
      <w:tr w:rsidR="0003561A" w:rsidRPr="00192FD0" w14:paraId="7FB6C8CD" w14:textId="77777777" w:rsidTr="6E13E257">
        <w:trPr>
          <w:trHeight w:val="135"/>
        </w:trPr>
        <w:tc>
          <w:tcPr>
            <w:tcW w:w="1235" w:type="pct"/>
            <w:vMerge w:val="restart"/>
            <w:tcBorders>
              <w:left w:val="single" w:sz="12" w:space="0" w:color="auto"/>
            </w:tcBorders>
            <w:vAlign w:val="center"/>
          </w:tcPr>
          <w:p w14:paraId="0EF8C8D5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Praca własna studenta/studentki</w:t>
            </w:r>
          </w:p>
        </w:tc>
        <w:tc>
          <w:tcPr>
            <w:tcW w:w="2767" w:type="pct"/>
            <w:vAlign w:val="center"/>
          </w:tcPr>
          <w:p w14:paraId="793D5D7B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Hospitowanie zajęć terapeutycznych i diagnostycznych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42382A2D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5 godzin</w:t>
            </w:r>
          </w:p>
        </w:tc>
      </w:tr>
      <w:tr w:rsidR="007F0C28" w:rsidRPr="00192FD0" w14:paraId="61CA28E8" w14:textId="77777777" w:rsidTr="6E13E257">
        <w:trPr>
          <w:trHeight w:val="135"/>
        </w:trPr>
        <w:tc>
          <w:tcPr>
            <w:tcW w:w="1235" w:type="pct"/>
            <w:vMerge/>
          </w:tcPr>
          <w:p w14:paraId="0E0C4431" w14:textId="77777777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07A0CB6B" w14:textId="19E411E4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Przygotowanie materiałów do zajęć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3EA88384" w14:textId="5CF44229" w:rsidR="007F0C28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 godziny</w:t>
            </w:r>
          </w:p>
        </w:tc>
      </w:tr>
      <w:tr w:rsidR="0003561A" w:rsidRPr="00192FD0" w14:paraId="2F2F6610" w14:textId="77777777" w:rsidTr="6E13E257">
        <w:trPr>
          <w:trHeight w:val="135"/>
        </w:trPr>
        <w:tc>
          <w:tcPr>
            <w:tcW w:w="1235" w:type="pct"/>
            <w:vMerge/>
          </w:tcPr>
          <w:p w14:paraId="2242531D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657B5613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zajęć terapeutycznych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47A20F3D" w14:textId="5DFF4AD2" w:rsidR="0003561A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 godzin</w:t>
            </w:r>
          </w:p>
        </w:tc>
      </w:tr>
      <w:tr w:rsidR="0003561A" w:rsidRPr="00192FD0" w14:paraId="14CBBBD4" w14:textId="77777777" w:rsidTr="6E13E257">
        <w:trPr>
          <w:trHeight w:val="135"/>
        </w:trPr>
        <w:tc>
          <w:tcPr>
            <w:tcW w:w="1235" w:type="pct"/>
            <w:vMerge/>
          </w:tcPr>
          <w:p w14:paraId="486B318E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5358E1D6" w14:textId="78479C82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badań diagnostycznych/przesiewowych</w:t>
            </w:r>
            <w:r w:rsidR="007F0C28">
              <w:rPr>
                <w:rFonts w:ascii="Georgia" w:hAnsi="Georgia"/>
                <w:sz w:val="18"/>
                <w:szCs w:val="18"/>
              </w:rPr>
              <w:t>/obserwacji dzieci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13DCB300" w14:textId="0C61DC8B" w:rsidR="0003561A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 godzin </w:t>
            </w:r>
          </w:p>
        </w:tc>
      </w:tr>
      <w:tr w:rsidR="0003561A" w:rsidRPr="00192FD0" w14:paraId="063DC6F2" w14:textId="77777777" w:rsidTr="6E13E257">
        <w:trPr>
          <w:trHeight w:val="135"/>
        </w:trPr>
        <w:tc>
          <w:tcPr>
            <w:tcW w:w="1235" w:type="pct"/>
            <w:vMerge/>
          </w:tcPr>
          <w:p w14:paraId="66F169AA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566F7AB2" w14:textId="77777777" w:rsidR="0003561A" w:rsidRPr="00192FD0" w:rsidRDefault="0003561A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oddziaływań profilaktycznych/konsultacyjnych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0DC2D3A3" w14:textId="0B3BF9B0" w:rsidR="0003561A" w:rsidRPr="00192FD0" w:rsidRDefault="007F0C28" w:rsidP="001B084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03561A" w:rsidRPr="00192FD0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7F0C28" w:rsidRPr="00192FD0" w14:paraId="1678FA4C" w14:textId="77777777" w:rsidTr="6E13E257">
        <w:trPr>
          <w:trHeight w:val="135"/>
        </w:trPr>
        <w:tc>
          <w:tcPr>
            <w:tcW w:w="1235" w:type="pct"/>
            <w:vMerge/>
          </w:tcPr>
          <w:p w14:paraId="1FFC3823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14:paraId="2A025AAD" w14:textId="438139BD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Wykonywanie innych czynności zleconych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375D6F06" w14:textId="24C7D474" w:rsidR="007F0C28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 godziny</w:t>
            </w:r>
          </w:p>
        </w:tc>
      </w:tr>
      <w:tr w:rsidR="007F0C28" w:rsidRPr="00192FD0" w14:paraId="387423AA" w14:textId="77777777" w:rsidTr="6E13E257">
        <w:trPr>
          <w:trHeight w:val="135"/>
        </w:trPr>
        <w:tc>
          <w:tcPr>
            <w:tcW w:w="1235" w:type="pct"/>
            <w:vMerge/>
          </w:tcPr>
          <w:p w14:paraId="0B05E445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14:paraId="7C12E0F0" w14:textId="4E5D1DB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Prowadzenie dokumentacji związanej z odbywanymi praktykami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7B4C4807" w14:textId="238AED83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7F0C28" w:rsidRPr="00192FD0" w14:paraId="256376FE" w14:textId="77777777" w:rsidTr="6E13E257">
        <w:trPr>
          <w:trHeight w:val="428"/>
        </w:trPr>
        <w:tc>
          <w:tcPr>
            <w:tcW w:w="400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88F29E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Razem godzin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D08AA3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30 godzin</w:t>
            </w:r>
          </w:p>
        </w:tc>
      </w:tr>
      <w:tr w:rsidR="007F0C28" w:rsidRPr="00192FD0" w14:paraId="5E63FF7C" w14:textId="77777777" w:rsidTr="6E13E257">
        <w:trPr>
          <w:trHeight w:val="580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D8B7B3" w14:textId="77777777" w:rsidR="007F0C28" w:rsidRPr="00192FD0" w:rsidRDefault="007F0C28" w:rsidP="007F0C28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5C0C4E87" w14:textId="77777777" w:rsidR="007F0C28" w:rsidRPr="00192FD0" w:rsidRDefault="007F0C28" w:rsidP="007F0C28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Warunki zaliczenia praktyki:</w:t>
            </w:r>
          </w:p>
          <w:p w14:paraId="5F2D7EA9" w14:textId="77777777" w:rsidR="007F0C28" w:rsidRPr="00192FD0" w:rsidRDefault="007F0C28" w:rsidP="007F0C28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6F610FA1" w14:textId="00CD7C5D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Praktyka zaliczana jest na podstawie osiągniętych efektów potwierdzonych pozytywną opinią opiekuna praktyk w placówce i pozytywną oceną wraz z </w:t>
            </w:r>
            <w:r w:rsidRPr="00192FD0">
              <w:rPr>
                <w:rStyle w:val="Wyrnienieintensywne"/>
                <w:rFonts w:ascii="Georgia" w:hAnsi="Georgia"/>
                <w:b w:val="0"/>
                <w:color w:val="auto"/>
                <w:sz w:val="18"/>
                <w:szCs w:val="18"/>
              </w:rPr>
              <w:t>Kartą przebiegu praktyki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, uzupełnioną szczegółowym wyliczeniem wszelkich obowiązków wykonywanych w placówce (m.in. data i czas wykonywania oraz rodzaj powierzonych obowiązków)</w:t>
            </w:r>
            <w:r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, dwoma arkuszami obserwacji zajęć prowadzonych przez opiekuna praktyki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oraz </w:t>
            </w:r>
            <w:r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dwoma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konspektami/planami z przeprowadzonych zajęć terapeutycznych zatwierdzonych przez opiekuna praktyki. </w:t>
            </w:r>
          </w:p>
          <w:p w14:paraId="79A18573" w14:textId="77777777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489979F" w14:textId="77777777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Dopuszcza się możliwość osiągania efektów uczenia się przypisanych praktykom na danym kierunku, poziomie i profilu studiów z wykorzystaniem metod i technik kształcenia na odległość. Decyzje w tej sprawie podejmuje dziekan Wydziału. </w:t>
            </w:r>
          </w:p>
          <w:p w14:paraId="6D8A7890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440294A" w14:textId="77777777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Zgodnie z Regulaminem praktyk, student/studentka NIE MOŻE zaliczyć praktyki zawodowej nauczycielskiej na podstawie pracy zawodowej, stażu czy wolontariatu.</w:t>
            </w:r>
          </w:p>
          <w:p w14:paraId="5C7CFB2F" w14:textId="77777777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1BD2B4B" w14:textId="77777777" w:rsidR="007F0C28" w:rsidRPr="00192FD0" w:rsidRDefault="007F0C28" w:rsidP="007F0C28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Po zakończeniu semestru praktykę zalicza koordynator praktyk na kierunku.</w:t>
            </w:r>
          </w:p>
          <w:p w14:paraId="1132A155" w14:textId="77777777" w:rsidR="007F0C28" w:rsidRPr="00192FD0" w:rsidRDefault="007F0C28" w:rsidP="007F0C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835D50E" w14:textId="77777777" w:rsidR="00CA1087" w:rsidRPr="00192FD0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43B4072" w14:textId="40241E65" w:rsidR="00CA1087" w:rsidRPr="00192FD0" w:rsidRDefault="00CA1087">
      <w:pPr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="Georgia" w:hAnsi="Georgia"/>
          <w:bCs/>
          <w:sz w:val="18"/>
          <w:szCs w:val="18"/>
          <w:lang w:eastAsia="pl-PL"/>
        </w:rPr>
        <w:br w:type="page"/>
      </w:r>
    </w:p>
    <w:p w14:paraId="35C245F6" w14:textId="77777777" w:rsidR="00C9111B" w:rsidRPr="00192FD0" w:rsidRDefault="00C9111B">
      <w:pPr>
        <w:rPr>
          <w:rFonts w:ascii="Georgia" w:hAnsi="Georgia"/>
          <w:bCs/>
          <w:sz w:val="18"/>
          <w:szCs w:val="18"/>
          <w:lang w:eastAsia="pl-PL"/>
        </w:rPr>
      </w:pPr>
    </w:p>
    <w:p w14:paraId="7F841F2B" w14:textId="77777777" w:rsidR="00BF18F4" w:rsidRPr="00192FD0" w:rsidRDefault="00BF18F4">
      <w:pPr>
        <w:rPr>
          <w:rFonts w:ascii="Georgia" w:hAnsi="Georgia"/>
          <w:bCs/>
          <w:sz w:val="18"/>
          <w:szCs w:val="18"/>
          <w:lang w:eastAsia="pl-PL"/>
        </w:rPr>
      </w:pPr>
    </w:p>
    <w:p w14:paraId="0FC89DD1" w14:textId="77777777" w:rsidR="00E426C3" w:rsidRPr="00192FD0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E5B1034" w14:textId="77777777" w:rsidR="00E426C3" w:rsidRPr="00192FD0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68953FD" w14:textId="77777777" w:rsidR="00E426C3" w:rsidRPr="00192FD0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D67D41E" w14:textId="77777777" w:rsidR="00E426C3" w:rsidRPr="00192FD0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3D0FE88" w14:textId="70FD2E59" w:rsidR="003D106A" w:rsidRPr="00192FD0" w:rsidRDefault="00E426C3" w:rsidP="003D106A">
      <w:pPr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Theme="minorHAnsi" w:eastAsia="Times New Roman" w:hAnsiTheme="minorHAnsi"/>
          <w:bCs/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6E0FE53A" wp14:editId="22D07F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28005" cy="1022350"/>
            <wp:effectExtent l="0" t="0" r="0" b="6350"/>
            <wp:wrapNone/>
            <wp:docPr id="3" name="Obraz 3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CB151" w14:textId="7F0F0813" w:rsidR="00CA1087" w:rsidRPr="00192FD0" w:rsidRDefault="00F16852" w:rsidP="003D106A">
      <w:pPr>
        <w:rPr>
          <w:rFonts w:ascii="Georgia" w:hAnsi="Georgia"/>
          <w:bCs/>
          <w:sz w:val="18"/>
          <w:szCs w:val="18"/>
          <w:lang w:eastAsia="pl-PL"/>
        </w:rPr>
      </w:pPr>
      <w:proofErr w:type="spellStart"/>
      <w:r w:rsidRPr="00192FD0">
        <w:rPr>
          <w:rFonts w:ascii="Georgia" w:hAnsi="Georgia"/>
          <w:bCs/>
          <w:sz w:val="18"/>
          <w:szCs w:val="18"/>
          <w:lang w:eastAsia="pl-PL"/>
        </w:rPr>
        <w:t>z</w:t>
      </w:r>
      <w:r w:rsidR="00CA1087" w:rsidRPr="00192FD0">
        <w:rPr>
          <w:rFonts w:ascii="Georgia" w:hAnsi="Georgia"/>
          <w:bCs/>
          <w:sz w:val="18"/>
          <w:szCs w:val="18"/>
          <w:lang w:eastAsia="pl-PL"/>
        </w:rPr>
        <w:t>ał</w:t>
      </w:r>
      <w:proofErr w:type="spellEnd"/>
      <w:r w:rsidR="00CA1087" w:rsidRPr="00192FD0">
        <w:rPr>
          <w:rFonts w:ascii="Georgia" w:hAnsi="Georgia"/>
          <w:bCs/>
          <w:sz w:val="18"/>
          <w:szCs w:val="18"/>
          <w:lang w:eastAsia="pl-PL"/>
        </w:rPr>
        <w:t xml:space="preserve"> </w:t>
      </w:r>
      <w:r w:rsidR="00510F70">
        <w:rPr>
          <w:rFonts w:ascii="Georgia" w:hAnsi="Georgia"/>
          <w:bCs/>
          <w:sz w:val="18"/>
          <w:szCs w:val="18"/>
          <w:lang w:eastAsia="pl-PL"/>
        </w:rPr>
        <w:t>3</w:t>
      </w:r>
    </w:p>
    <w:p w14:paraId="67CD29A3" w14:textId="53F4179C" w:rsidR="00CA1087" w:rsidRPr="00192FD0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192FD0">
        <w:rPr>
          <w:rFonts w:ascii="Georgia" w:hAnsi="Georgia"/>
          <w:sz w:val="20"/>
        </w:rPr>
        <w:t>KARTA PRZEBIEGU PRAKTYKI</w:t>
      </w:r>
      <w:r w:rsidRPr="00192FD0">
        <w:rPr>
          <w:rFonts w:ascii="Georgia" w:hAnsi="Georgia"/>
          <w:sz w:val="20"/>
          <w:lang w:val="pl-PL"/>
        </w:rPr>
        <w:t xml:space="preserve"> </w:t>
      </w:r>
      <w:r w:rsidR="00AF0F22" w:rsidRPr="00192FD0">
        <w:rPr>
          <w:rFonts w:ascii="Georgia" w:hAnsi="Georgia"/>
          <w:sz w:val="20"/>
          <w:lang w:val="pl-PL"/>
        </w:rPr>
        <w:t>ZAWODOWEJ</w:t>
      </w:r>
      <w:r w:rsidRPr="00192FD0">
        <w:rPr>
          <w:rFonts w:ascii="Georgia" w:hAnsi="Georgia"/>
          <w:sz w:val="20"/>
          <w:lang w:val="pl-PL"/>
        </w:rPr>
        <w:t xml:space="preserve"> CIĄGŁEJ II</w:t>
      </w:r>
    </w:p>
    <w:p w14:paraId="44C33618" w14:textId="53277729" w:rsidR="00CA1087" w:rsidRPr="00192FD0" w:rsidRDefault="009A618D" w:rsidP="00CA1087">
      <w:pPr>
        <w:pStyle w:val="Nagwek2"/>
        <w:rPr>
          <w:rFonts w:ascii="Georgia" w:hAnsi="Georgia"/>
          <w:sz w:val="20"/>
          <w:lang w:val="pl-PL"/>
        </w:rPr>
      </w:pPr>
      <w:r w:rsidRPr="00192FD0">
        <w:rPr>
          <w:rFonts w:ascii="Georgia" w:hAnsi="Georgia"/>
          <w:sz w:val="20"/>
          <w:lang w:val="pl-PL"/>
        </w:rPr>
        <w:t>s</w:t>
      </w:r>
      <w:r w:rsidR="00CA1087" w:rsidRPr="00192FD0">
        <w:rPr>
          <w:rFonts w:ascii="Georgia" w:hAnsi="Georgia"/>
          <w:sz w:val="20"/>
          <w:lang w:val="pl-PL"/>
        </w:rPr>
        <w:t>zkoła</w:t>
      </w:r>
      <w:r w:rsidRPr="00192FD0">
        <w:rPr>
          <w:rFonts w:ascii="Georgia" w:hAnsi="Georgia"/>
          <w:sz w:val="20"/>
          <w:lang w:val="pl-PL"/>
        </w:rPr>
        <w:t xml:space="preserve"> podstawowa /</w:t>
      </w:r>
      <w:r w:rsidR="00CA1087" w:rsidRPr="00192FD0">
        <w:rPr>
          <w:rFonts w:ascii="Georgia" w:hAnsi="Georgia"/>
          <w:sz w:val="20"/>
          <w:lang w:val="pl-PL"/>
        </w:rPr>
        <w:t xml:space="preserve"> ponadpodstawowa</w:t>
      </w:r>
    </w:p>
    <w:p w14:paraId="0FFF156E" w14:textId="77777777" w:rsidR="00CA1087" w:rsidRPr="00192FD0" w:rsidRDefault="00CA1087" w:rsidP="00CA10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CA1087" w:rsidRPr="00192FD0" w14:paraId="3F710B6E" w14:textId="77777777" w:rsidTr="0012464D">
        <w:tc>
          <w:tcPr>
            <w:tcW w:w="3823" w:type="dxa"/>
          </w:tcPr>
          <w:p w14:paraId="47E5E737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14:paraId="59E4030B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1B55A393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1D73924A" w14:textId="77777777" w:rsidTr="0012464D">
        <w:tc>
          <w:tcPr>
            <w:tcW w:w="3823" w:type="dxa"/>
          </w:tcPr>
          <w:p w14:paraId="6ED04A4F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5811" w:type="dxa"/>
          </w:tcPr>
          <w:p w14:paraId="45D62D79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7BFA040" w14:textId="77777777" w:rsidR="00DB4E65" w:rsidRPr="00192FD0" w:rsidRDefault="00DB4E65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6932C3B0" w14:textId="77777777" w:rsidTr="0012464D">
        <w:tc>
          <w:tcPr>
            <w:tcW w:w="3823" w:type="dxa"/>
          </w:tcPr>
          <w:p w14:paraId="75BFEEF5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811" w:type="dxa"/>
          </w:tcPr>
          <w:p w14:paraId="5F3F112E" w14:textId="001D29ED" w:rsidR="00CA1087" w:rsidRPr="00192FD0" w:rsidRDefault="009A618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Logopedia profil praktyczny</w:t>
            </w:r>
          </w:p>
          <w:p w14:paraId="11830C5F" w14:textId="29B31A68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studia stacjonarne</w:t>
            </w:r>
          </w:p>
          <w:p w14:paraId="6B7E593F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CA1087" w:rsidRPr="00192FD0" w14:paraId="6C9E7573" w14:textId="77777777" w:rsidTr="0012464D">
        <w:tc>
          <w:tcPr>
            <w:tcW w:w="3823" w:type="dxa"/>
          </w:tcPr>
          <w:p w14:paraId="5B8A363D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Rok studiów</w:t>
            </w:r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: 2</w:t>
            </w:r>
          </w:p>
        </w:tc>
        <w:tc>
          <w:tcPr>
            <w:tcW w:w="5811" w:type="dxa"/>
          </w:tcPr>
          <w:p w14:paraId="604FB34D" w14:textId="57984EBE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semestr</w:t>
            </w:r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 w:rsidR="00674A83">
              <w:rPr>
                <w:rFonts w:ascii="Georgia" w:hAnsi="Georgia"/>
                <w:sz w:val="18"/>
                <w:szCs w:val="18"/>
                <w:lang w:val="en-GB"/>
              </w:rPr>
              <w:t>4</w:t>
            </w:r>
          </w:p>
        </w:tc>
      </w:tr>
      <w:tr w:rsidR="0091282D" w:rsidRPr="00192FD0" w14:paraId="54947406" w14:textId="77777777" w:rsidTr="0012464D">
        <w:tc>
          <w:tcPr>
            <w:tcW w:w="3823" w:type="dxa"/>
          </w:tcPr>
          <w:p w14:paraId="1D3B9A2B" w14:textId="77777777" w:rsidR="0091282D" w:rsidRPr="00192FD0" w:rsidRDefault="0091282D" w:rsidP="00B4139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14:paraId="129615E7" w14:textId="77777777" w:rsidR="0091282D" w:rsidRPr="00192FD0" w:rsidRDefault="0091282D" w:rsidP="00B4139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Nazwa szkoły /Adres</w:t>
            </w:r>
          </w:p>
          <w:p w14:paraId="567C4E74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79DAA90E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91282D" w:rsidRPr="00192FD0" w14:paraId="5C132E1F" w14:textId="77777777" w:rsidTr="0012464D">
        <w:tc>
          <w:tcPr>
            <w:tcW w:w="3823" w:type="dxa"/>
          </w:tcPr>
          <w:p w14:paraId="22D2EDD3" w14:textId="77777777" w:rsidR="0091282D" w:rsidRPr="00192FD0" w:rsidRDefault="0091282D" w:rsidP="00B4139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opiekuna w szkole</w:t>
            </w:r>
          </w:p>
          <w:p w14:paraId="07356BB3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27716B0D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248DF7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6671812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1702A5" w:rsidRPr="00192FD0" w14:paraId="44634D46" w14:textId="77777777" w:rsidTr="0012464D">
        <w:tc>
          <w:tcPr>
            <w:tcW w:w="3823" w:type="dxa"/>
          </w:tcPr>
          <w:p w14:paraId="66DD5551" w14:textId="77777777" w:rsidR="001702A5" w:rsidRPr="00192FD0" w:rsidRDefault="001702A5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5811" w:type="dxa"/>
          </w:tcPr>
          <w:p w14:paraId="541F0082" w14:textId="77777777" w:rsidR="001702A5" w:rsidRPr="00192FD0" w:rsidRDefault="001702A5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……./30</w:t>
            </w:r>
          </w:p>
        </w:tc>
      </w:tr>
      <w:tr w:rsidR="001702A5" w:rsidRPr="00192FD0" w14:paraId="589597D8" w14:textId="77777777" w:rsidTr="0012464D">
        <w:tc>
          <w:tcPr>
            <w:tcW w:w="3823" w:type="dxa"/>
          </w:tcPr>
          <w:p w14:paraId="30984C4C" w14:textId="77777777" w:rsidR="001702A5" w:rsidRPr="00192FD0" w:rsidRDefault="001702A5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5811" w:type="dxa"/>
          </w:tcPr>
          <w:p w14:paraId="5DB3DF97" w14:textId="77777777" w:rsidR="001702A5" w:rsidRPr="00192FD0" w:rsidRDefault="001702A5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DEF1A33" w14:textId="77777777" w:rsidR="00CA1087" w:rsidRPr="00192FD0" w:rsidRDefault="00CA1087" w:rsidP="00CA10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69"/>
        <w:gridCol w:w="5446"/>
        <w:gridCol w:w="2404"/>
      </w:tblGrid>
      <w:tr w:rsidR="00CA1087" w:rsidRPr="00192FD0" w14:paraId="58B3A6F7" w14:textId="77777777" w:rsidTr="00AF65D9">
        <w:tc>
          <w:tcPr>
            <w:tcW w:w="910" w:type="dxa"/>
            <w:shd w:val="clear" w:color="auto" w:fill="auto"/>
            <w:vAlign w:val="center"/>
          </w:tcPr>
          <w:p w14:paraId="4C0B16FE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Data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07DE68A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</w:t>
            </w:r>
          </w:p>
          <w:p w14:paraId="590214EC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godzin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3FE984F1" w14:textId="4FBE0E2B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Realizowane zadania</w:t>
            </w:r>
          </w:p>
          <w:p w14:paraId="7C9DD7E8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404" w:type="dxa"/>
            <w:vAlign w:val="center"/>
          </w:tcPr>
          <w:p w14:paraId="4E70CEA0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Uwagi</w:t>
            </w:r>
          </w:p>
        </w:tc>
      </w:tr>
      <w:tr w:rsidR="00CA1087" w:rsidRPr="00192FD0" w14:paraId="5E0E3019" w14:textId="77777777" w:rsidTr="00AF65D9">
        <w:tc>
          <w:tcPr>
            <w:tcW w:w="910" w:type="dxa"/>
            <w:shd w:val="clear" w:color="auto" w:fill="auto"/>
          </w:tcPr>
          <w:p w14:paraId="7F193F92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6A8CF2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20FD64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DA5AB76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7AFA84E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D89B64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8CE2A1C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8326BC2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01731B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23C916C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A38FC9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5CFEAA8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46A2AAA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7F38A82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157366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2F8BF2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BCB5194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2057CF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799217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A6DD55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85B15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7F11792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7220206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EB46CA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3ABA3A82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46" w:type="dxa"/>
            <w:shd w:val="clear" w:color="auto" w:fill="auto"/>
          </w:tcPr>
          <w:p w14:paraId="15636B44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216C19C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1581249" w14:textId="77777777" w:rsidR="00CA1087" w:rsidRPr="00192FD0" w:rsidRDefault="00CA1087" w:rsidP="00CA1087"/>
    <w:p w14:paraId="5EFF7E81" w14:textId="7F29D982" w:rsidR="00CA1087" w:rsidRPr="00192FD0" w:rsidRDefault="009A618D" w:rsidP="00CA1087">
      <w:pPr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 xml:space="preserve">       </w:t>
      </w:r>
      <w:r w:rsidR="00CA1087" w:rsidRPr="00192FD0">
        <w:rPr>
          <w:rFonts w:ascii="Georgia" w:hAnsi="Georgia"/>
          <w:sz w:val="16"/>
          <w:szCs w:val="16"/>
        </w:rPr>
        <w:t>………………………</w:t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  <w:t>………………..……………………</w:t>
      </w:r>
    </w:p>
    <w:p w14:paraId="0AA4F18F" w14:textId="58D69081" w:rsidR="00CA1087" w:rsidRPr="00192FD0" w:rsidRDefault="00CA1087" w:rsidP="00CA1087">
      <w:pPr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>(Pieczęć placówki/</w:t>
      </w:r>
      <w:r w:rsidR="00E426C3" w:rsidRPr="00192FD0">
        <w:rPr>
          <w:rFonts w:ascii="Georgia" w:hAnsi="Georgia"/>
          <w:sz w:val="16"/>
          <w:szCs w:val="16"/>
        </w:rPr>
        <w:t>szkoły</w:t>
      </w:r>
      <w:r w:rsidRPr="00192FD0">
        <w:rPr>
          <w:rFonts w:ascii="Georgia" w:hAnsi="Georgia"/>
          <w:sz w:val="16"/>
          <w:szCs w:val="16"/>
        </w:rPr>
        <w:t>)</w:t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  <w:t>(Podpis opiekuna praktyk w placówce/</w:t>
      </w:r>
      <w:r w:rsidR="00E426C3" w:rsidRPr="00192FD0">
        <w:rPr>
          <w:rFonts w:ascii="Georgia" w:hAnsi="Georgia"/>
          <w:sz w:val="16"/>
          <w:szCs w:val="16"/>
        </w:rPr>
        <w:t>szkole</w:t>
      </w:r>
      <w:r w:rsidRPr="00192FD0">
        <w:rPr>
          <w:rFonts w:ascii="Georgia" w:hAnsi="Georgia"/>
          <w:sz w:val="16"/>
          <w:szCs w:val="16"/>
        </w:rPr>
        <w:t>)</w:t>
      </w:r>
    </w:p>
    <w:p w14:paraId="56803EFF" w14:textId="6FCC3E62" w:rsidR="00CA1087" w:rsidRPr="00192FD0" w:rsidRDefault="00CA1087" w:rsidP="00332472">
      <w:pPr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="Georgia" w:hAnsi="Georgia"/>
          <w:bCs/>
          <w:sz w:val="18"/>
          <w:szCs w:val="18"/>
          <w:lang w:eastAsia="pl-PL"/>
        </w:rPr>
        <w:br w:type="page"/>
      </w:r>
      <w:r w:rsidRPr="00192FD0">
        <w:rPr>
          <w:rFonts w:asciiTheme="minorHAnsi" w:eastAsia="Times New Roman" w:hAnsiTheme="minorHAnsi"/>
          <w:bCs/>
          <w:noProof/>
          <w:lang w:eastAsia="pl-PL"/>
        </w:rPr>
        <w:lastRenderedPageBreak/>
        <w:drawing>
          <wp:anchor distT="0" distB="0" distL="114300" distR="114300" simplePos="0" relativeHeight="251663360" behindDoc="0" locked="1" layoutInCell="1" allowOverlap="1" wp14:anchorId="13E78F23" wp14:editId="45D83124">
            <wp:simplePos x="0" y="0"/>
            <wp:positionH relativeFrom="page">
              <wp:posOffset>1047750</wp:posOffset>
            </wp:positionH>
            <wp:positionV relativeFrom="page">
              <wp:posOffset>876300</wp:posOffset>
            </wp:positionV>
            <wp:extent cx="5628005" cy="1022350"/>
            <wp:effectExtent l="0" t="0" r="0" b="6350"/>
            <wp:wrapTopAndBottom/>
            <wp:docPr id="2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92FD0">
        <w:rPr>
          <w:rFonts w:ascii="Georgia" w:hAnsi="Georgia"/>
          <w:bCs/>
          <w:sz w:val="18"/>
          <w:szCs w:val="18"/>
          <w:lang w:eastAsia="pl-PL"/>
        </w:rPr>
        <w:t>zał</w:t>
      </w:r>
      <w:proofErr w:type="spellEnd"/>
      <w:r w:rsidRPr="00192FD0">
        <w:rPr>
          <w:rFonts w:ascii="Georgia" w:hAnsi="Georgia"/>
          <w:bCs/>
          <w:sz w:val="18"/>
          <w:szCs w:val="18"/>
          <w:lang w:eastAsia="pl-PL"/>
        </w:rPr>
        <w:t xml:space="preserve"> 4</w:t>
      </w:r>
    </w:p>
    <w:p w14:paraId="4EAA9249" w14:textId="77777777" w:rsidR="00CA1087" w:rsidRPr="00192FD0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0BAE359" w14:textId="77777777" w:rsidR="00CA1087" w:rsidRPr="00192FD0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CA1087" w:rsidRPr="00192FD0" w14:paraId="638D91E6" w14:textId="77777777" w:rsidTr="00AF65D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B28" w14:textId="77777777" w:rsidR="00CA1087" w:rsidRPr="00192FD0" w:rsidRDefault="00CA1087" w:rsidP="00AF65D9">
            <w:pPr>
              <w:jc w:val="center"/>
              <w:rPr>
                <w:rFonts w:ascii="Georgia" w:eastAsia="Times New Roman" w:hAnsi="Georgia"/>
                <w:sz w:val="18"/>
                <w:szCs w:val="18"/>
                <w:lang w:eastAsia="en-US"/>
              </w:rPr>
            </w:pPr>
          </w:p>
        </w:tc>
      </w:tr>
      <w:tr w:rsidR="00CA1087" w:rsidRPr="00192FD0" w14:paraId="2CBD89A8" w14:textId="77777777" w:rsidTr="00AF65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2A0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Rok akademicki: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5772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Data opracowania opinii:</w:t>
            </w:r>
          </w:p>
        </w:tc>
      </w:tr>
    </w:tbl>
    <w:p w14:paraId="7E56B251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5F03C7C8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64FCDAAB" w14:textId="5D5C146B" w:rsidR="0003391D" w:rsidRPr="00192FD0" w:rsidRDefault="0003391D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rFonts w:ascii="Georgia" w:hAnsi="Georgia"/>
          <w:b/>
          <w:sz w:val="20"/>
          <w:szCs w:val="20"/>
        </w:rPr>
        <w:t xml:space="preserve">OPINIA NAUCZYCIELA – OPIEKUNA PRAKTYKI O </w:t>
      </w:r>
    </w:p>
    <w:p w14:paraId="2F143553" w14:textId="52EBFA68" w:rsidR="00CA1087" w:rsidRPr="00192FD0" w:rsidRDefault="0003391D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rFonts w:ascii="Georgia" w:hAnsi="Georgia"/>
          <w:b/>
          <w:sz w:val="20"/>
          <w:szCs w:val="20"/>
        </w:rPr>
        <w:t xml:space="preserve">PRZEBIEGU PRAKTYKI </w:t>
      </w:r>
      <w:r w:rsidR="0095677D" w:rsidRPr="00192FD0">
        <w:rPr>
          <w:rFonts w:ascii="Georgia" w:hAnsi="Georgia"/>
          <w:b/>
          <w:sz w:val="20"/>
          <w:szCs w:val="20"/>
        </w:rPr>
        <w:t>ZAWODOWEJ</w:t>
      </w:r>
      <w:r w:rsidRPr="00192FD0">
        <w:rPr>
          <w:rFonts w:ascii="Georgia" w:hAnsi="Georgia"/>
          <w:b/>
          <w:sz w:val="20"/>
          <w:szCs w:val="20"/>
        </w:rPr>
        <w:t xml:space="preserve"> CIĄGŁEJ </w:t>
      </w:r>
      <w:r w:rsidR="00CA1087" w:rsidRPr="00192FD0">
        <w:rPr>
          <w:rFonts w:ascii="Georgia" w:hAnsi="Georgia"/>
          <w:b/>
          <w:sz w:val="20"/>
          <w:szCs w:val="20"/>
        </w:rPr>
        <w:t xml:space="preserve">II </w:t>
      </w:r>
    </w:p>
    <w:p w14:paraId="354E79AF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1E9F01D2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1"/>
        <w:gridCol w:w="2165"/>
      </w:tblGrid>
      <w:tr w:rsidR="00CA1087" w:rsidRPr="00192FD0" w14:paraId="3ACA03B9" w14:textId="77777777" w:rsidTr="00A1485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15A78F" w14:textId="77777777" w:rsidR="00CA1087" w:rsidRPr="00192FD0" w:rsidRDefault="00CA1087" w:rsidP="00AF65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Informacje podstawowe</w:t>
            </w:r>
          </w:p>
        </w:tc>
      </w:tr>
      <w:tr w:rsidR="00CA1087" w:rsidRPr="00192FD0" w14:paraId="3FA99772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DA3D3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studenta/ studentki:</w:t>
            </w:r>
          </w:p>
          <w:p w14:paraId="0782CAC5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1F41DE1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3CCE0" w14:textId="77777777" w:rsidR="00CA1087" w:rsidRPr="00192FD0" w:rsidRDefault="00CA1087" w:rsidP="00CA1087">
            <w:pPr>
              <w:pStyle w:val="Bezodstpw"/>
              <w:widowControl w:val="0"/>
              <w:numPr>
                <w:ilvl w:val="0"/>
                <w:numId w:val="20"/>
              </w:num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Kierunek, specjalność, rok i semestr studiów: </w:t>
            </w:r>
          </w:p>
          <w:p w14:paraId="40778CC2" w14:textId="77777777" w:rsidR="00CA1087" w:rsidRPr="00192FD0" w:rsidRDefault="00CA108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55FD115" w14:textId="0E39D4DA" w:rsidR="00CA1087" w:rsidRPr="00192FD0" w:rsidRDefault="0003576E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Logopedia profil praktyczny</w:t>
            </w:r>
          </w:p>
          <w:p w14:paraId="07E4EDF8" w14:textId="5F81904F" w:rsidR="00CA1087" w:rsidRPr="00192FD0" w:rsidRDefault="00CA108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(studia stacjonarne)</w:t>
            </w:r>
          </w:p>
          <w:p w14:paraId="748A06AD" w14:textId="77777777" w:rsidR="00CA1087" w:rsidRPr="00192FD0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Wydział Filologiczny, Uniwersytet Opolski</w:t>
            </w:r>
          </w:p>
          <w:p w14:paraId="6E2F14E7" w14:textId="33DCBE32" w:rsidR="00CA1087" w:rsidRPr="00192FD0" w:rsidRDefault="00320759" w:rsidP="00AF65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rok 2, semest</w:t>
            </w:r>
            <w:r w:rsidR="00CA1087" w:rsidRPr="00192FD0">
              <w:rPr>
                <w:rFonts w:ascii="Georgia" w:hAnsi="Georgia"/>
                <w:b/>
                <w:sz w:val="18"/>
                <w:szCs w:val="18"/>
              </w:rPr>
              <w:t xml:space="preserve">r </w:t>
            </w:r>
            <w:r w:rsidR="00674A83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</w:tr>
      <w:tr w:rsidR="00CA1087" w:rsidRPr="00192FD0" w14:paraId="7AD95D25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157FE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11C983FE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od …….…………………….……. do …………………………...   </w:t>
            </w:r>
          </w:p>
        </w:tc>
      </w:tr>
      <w:tr w:rsidR="00CA1087" w:rsidRPr="00192FD0" w14:paraId="4121C7A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74548" w14:textId="7E319516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Nazwa placówki/</w:t>
            </w:r>
            <w:r w:rsidR="00E426C3" w:rsidRPr="00192FD0">
              <w:rPr>
                <w:rFonts w:ascii="Georgia" w:hAnsi="Georgia"/>
                <w:sz w:val="18"/>
                <w:szCs w:val="18"/>
              </w:rPr>
              <w:t>szkoły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0089CA47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5F66B517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544E9" w14:textId="3E398365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opiekuna praktyki w placówce/</w:t>
            </w:r>
            <w:r w:rsidR="00E426C3" w:rsidRPr="00192FD0">
              <w:rPr>
                <w:rFonts w:ascii="Georgia" w:hAnsi="Georgia"/>
                <w:sz w:val="18"/>
                <w:szCs w:val="18"/>
              </w:rPr>
              <w:t>szkole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27616B86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7130051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E2327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Dane opiekuna praktyki, staż pracy, wykształcenie (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192FD0">
              <w:rPr>
                <w:rFonts w:ascii="Georgia" w:hAnsi="Georgia"/>
                <w:sz w:val="18"/>
                <w:szCs w:val="18"/>
              </w:rPr>
              <w:t>):</w:t>
            </w:r>
          </w:p>
          <w:p w14:paraId="24D742F2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751529EE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406FFD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Organizacja praktyki, w tym zestawienie godzinowe: </w:t>
            </w:r>
          </w:p>
        </w:tc>
      </w:tr>
      <w:tr w:rsidR="00CA1087" w:rsidRPr="00192FD0" w14:paraId="54D90DC8" w14:textId="77777777" w:rsidTr="00A14854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67450" w14:textId="145533D9" w:rsidR="00CA1087" w:rsidRPr="00192FD0" w:rsidRDefault="00CA1087" w:rsidP="00AF65D9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Bilans godzinowy praktyki (czynności studenta</w:t>
            </w:r>
            <w:r w:rsidR="001702A5" w:rsidRPr="00192FD0">
              <w:rPr>
                <w:rFonts w:ascii="Georgia" w:hAnsi="Georgia"/>
                <w:b/>
                <w:sz w:val="18"/>
                <w:szCs w:val="18"/>
              </w:rPr>
              <w:t>/studentki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CA1087" w:rsidRPr="00192FD0" w14:paraId="61F28D35" w14:textId="77777777" w:rsidTr="00A14854">
        <w:tc>
          <w:tcPr>
            <w:tcW w:w="38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100" w14:textId="77777777" w:rsidR="00CA1087" w:rsidRPr="00192FD0" w:rsidRDefault="00CA1087" w:rsidP="00AF65D9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753B1" w14:textId="77777777" w:rsidR="00CA1087" w:rsidRPr="00192FD0" w:rsidRDefault="00CA1087" w:rsidP="00AF65D9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CA1087" w:rsidRPr="00192FD0" w14:paraId="574F5FBA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747" w14:textId="77777777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 w bezpośrednim kontakcie z nauczycielem/opiekunem praktyki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9BD49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21944746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3FB" w14:textId="247AB95D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Hospitowanie zajęć</w:t>
            </w:r>
            <w:r w:rsidR="00882F5F">
              <w:rPr>
                <w:rFonts w:ascii="Georgia" w:hAnsi="Georgia"/>
                <w:sz w:val="18"/>
                <w:szCs w:val="18"/>
              </w:rPr>
              <w:t xml:space="preserve"> terapeutycznych i diagnostycznych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F4ACC2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65AAC" w:rsidRPr="00192FD0" w14:paraId="256F90A7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2077F4" w14:textId="6CC1DDD5" w:rsidR="00C65AAC" w:rsidRPr="00192FD0" w:rsidRDefault="00C65AAC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Przygotowanie materiałów do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A69359" w14:textId="77777777" w:rsidR="00C65AAC" w:rsidRPr="00192FD0" w:rsidRDefault="00C65AAC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07DF63C4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621" w14:textId="7D626178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zajęć</w:t>
            </w:r>
            <w:r w:rsidR="00C65AAC">
              <w:rPr>
                <w:rFonts w:ascii="Georgia" w:hAnsi="Georgia"/>
                <w:sz w:val="18"/>
                <w:szCs w:val="18"/>
              </w:rPr>
              <w:t xml:space="preserve"> terapeutycznych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80D7B1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9A171C" w:rsidRPr="00192FD0" w14:paraId="61281B40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0B66A0" w14:textId="5AAA5D3C" w:rsidR="009A171C" w:rsidRPr="00192FD0" w:rsidRDefault="009A171C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badań diagnostycznych/przesiewowych</w:t>
            </w:r>
            <w:r>
              <w:rPr>
                <w:rFonts w:ascii="Georgia" w:hAnsi="Georgia"/>
                <w:sz w:val="18"/>
                <w:szCs w:val="18"/>
              </w:rPr>
              <w:t>/obserwacji dzieci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6CEF61" w14:textId="77777777" w:rsidR="009A171C" w:rsidRPr="00192FD0" w:rsidRDefault="009A171C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ED6580" w:rsidRPr="00192FD0" w14:paraId="3F69040A" w14:textId="77777777" w:rsidTr="000A246F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E1A" w14:textId="31474C2B" w:rsidR="00ED6580" w:rsidRPr="00192FD0" w:rsidRDefault="00ED6580" w:rsidP="00ED658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oddziaływań profilaktycznych/konsultacyjnych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40C241" w14:textId="77777777" w:rsidR="00ED6580" w:rsidRPr="00192FD0" w:rsidRDefault="00ED6580" w:rsidP="00ED6580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057A24" w:rsidRPr="00192FD0" w14:paraId="2D1D1E92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7F6" w14:textId="7EA62908" w:rsidR="00057A24" w:rsidRPr="00192FD0" w:rsidRDefault="00057A24" w:rsidP="00057A2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Prowadzenie dokumentacji związanej z odbywanymi praktykami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5DA86" w14:textId="77777777" w:rsidR="00057A24" w:rsidRPr="00192FD0" w:rsidRDefault="00057A24" w:rsidP="00057A24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2D05A0ED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35A" w14:textId="77777777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C98524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7BA194FF" w14:textId="77777777" w:rsidTr="00A14854">
        <w:trPr>
          <w:trHeight w:val="366"/>
        </w:trPr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FB7ED6" w14:textId="77777777" w:rsidR="00CA1087" w:rsidRPr="00192FD0" w:rsidRDefault="00CA1087" w:rsidP="00AF65D9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Razem godzin: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3DB050" w14:textId="77777777" w:rsidR="00CA1087" w:rsidRPr="00192FD0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30 godzin</w:t>
            </w:r>
          </w:p>
        </w:tc>
      </w:tr>
    </w:tbl>
    <w:p w14:paraId="00DDF3BA" w14:textId="77777777" w:rsidR="00CA1087" w:rsidRPr="00192FD0" w:rsidRDefault="00CA1087" w:rsidP="00CA1087">
      <w:r w:rsidRPr="00192FD0"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A1087" w:rsidRPr="00192FD0" w14:paraId="625DA5CD" w14:textId="77777777" w:rsidTr="00A14854">
        <w:trPr>
          <w:trHeight w:val="55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BC810" w14:textId="77777777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B38CEA9" w14:textId="77777777" w:rsidR="001702A5" w:rsidRPr="00192FD0" w:rsidRDefault="001702A5" w:rsidP="001702A5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SZCZEGÓŁOWA OPINIA O STUDENCIE/STUDENTCE</w:t>
            </w:r>
          </w:p>
          <w:p w14:paraId="7D5D2ACB" w14:textId="77777777" w:rsidR="001702A5" w:rsidRPr="00192FD0" w:rsidRDefault="001702A5" w:rsidP="001702A5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 I JEGO/JEJ PRZYGOTOWANIU DO ZAWODU</w:t>
            </w:r>
          </w:p>
          <w:p w14:paraId="7A3FA242" w14:textId="77777777" w:rsidR="001702A5" w:rsidRPr="00192FD0" w:rsidRDefault="001702A5" w:rsidP="001702A5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1FE27963" w14:textId="77777777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eastAsia="Times New Roman" w:hAnsi="Georgia"/>
                <w:sz w:val="18"/>
                <w:szCs w:val="18"/>
              </w:rPr>
              <w:t>1.</w:t>
            </w:r>
            <w:r w:rsidRPr="00192FD0">
              <w:rPr>
                <w:rFonts w:ascii="Georgia" w:eastAsia="Times New Roman" w:hAnsi="Georgia"/>
                <w:b/>
                <w:sz w:val="18"/>
                <w:szCs w:val="18"/>
              </w:rPr>
              <w:t xml:space="preserve"> 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 xml:space="preserve">Opinia powinna obejmować opis wszystkich faz przebiegu praktyki. Ponadto może zawierać </w:t>
            </w:r>
            <w:r w:rsidRPr="00192FD0">
              <w:rPr>
                <w:rFonts w:ascii="Georgia" w:hAnsi="Georgia"/>
                <w:sz w:val="18"/>
                <w:szCs w:val="18"/>
              </w:rPr>
              <w:t>ocenę: wiedzy teoretycznej i metodycznej studenta/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192FD0">
              <w:rPr>
                <w:rFonts w:ascii="Georgia" w:hAnsi="Georgia"/>
                <w:sz w:val="18"/>
                <w:szCs w:val="18"/>
              </w:rPr>
              <w:t>, umiejętności potrzebnych do pracy w zawodzie, predyspozycji i cech osobowościowych studenta/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192FD0">
              <w:rPr>
                <w:rFonts w:ascii="Georgia" w:hAnsi="Georgia"/>
                <w:sz w:val="18"/>
                <w:szCs w:val="18"/>
              </w:rPr>
              <w:t>, jego/jej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4E578735" w14:textId="77777777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192FD0">
              <w:rPr>
                <w:rFonts w:ascii="Georgia" w:eastAsia="Times New Roman" w:hAnsi="Georgia"/>
                <w:sz w:val="18"/>
                <w:szCs w:val="18"/>
              </w:rPr>
              <w:t xml:space="preserve">2. Opinia musi być przygotowana indywidualnie dla każdego studenta/każdej studentki. </w:t>
            </w:r>
          </w:p>
          <w:p w14:paraId="0EEAD798" w14:textId="77777777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CA1087" w:rsidRPr="00192FD0" w14:paraId="6FC46E1F" w14:textId="77777777" w:rsidTr="00A14854">
        <w:trPr>
          <w:trHeight w:val="400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EA388" w14:textId="77777777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TREŚĆ OPINII</w:t>
            </w:r>
          </w:p>
        </w:tc>
      </w:tr>
      <w:tr w:rsidR="00CA1087" w:rsidRPr="00192FD0" w14:paraId="1A718490" w14:textId="77777777" w:rsidTr="00A148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193AC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64B036D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6CF538C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AC511BA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545EDAE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6BBEF45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2D719B7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1022753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AAB4438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764D124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1B81FC8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7FA7FCFD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AA18519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17BEE6A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A764CA6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767449C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FBFF960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2CEB682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F3C82E0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F75A98F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729DDB7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7C2B996E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FAA1D01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C277593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0D64373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6E64B59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BE5747E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CB2DEF0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51F7CDF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4064F34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1194FB6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313E073" w14:textId="77777777" w:rsidR="00CA1087" w:rsidRPr="00192FD0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C963B66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688DFC39" w14:textId="77777777" w:rsidTr="00A148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DE4" w14:textId="77777777" w:rsidR="00CA1087" w:rsidRPr="00192FD0" w:rsidRDefault="00CA1087" w:rsidP="00AF65D9">
            <w:pPr>
              <w:rPr>
                <w:rFonts w:ascii="Georgia" w:hAnsi="Georgia"/>
                <w:b/>
              </w:rPr>
            </w:pPr>
            <w:r w:rsidRPr="00192FD0">
              <w:rPr>
                <w:rFonts w:ascii="Georgia" w:hAnsi="Georgia"/>
                <w:bCs/>
              </w:rPr>
              <w:t>Ogólna ocena</w:t>
            </w:r>
            <w:r w:rsidRPr="00192FD0">
              <w:rPr>
                <w:rFonts w:ascii="Georgia" w:hAnsi="Georgia"/>
                <w:b/>
              </w:rPr>
              <w:t xml:space="preserve"> </w:t>
            </w:r>
          </w:p>
          <w:p w14:paraId="1B0E0270" w14:textId="77777777" w:rsidR="00CA1087" w:rsidRPr="00192FD0" w:rsidRDefault="00CA1087" w:rsidP="00AF65D9">
            <w:pPr>
              <w:rPr>
                <w:rFonts w:ascii="Georgia" w:hAnsi="Georgia"/>
                <w:b/>
              </w:rPr>
            </w:pPr>
          </w:p>
          <w:p w14:paraId="0380356B" w14:textId="41361E80" w:rsidR="00CA1087" w:rsidRPr="00192FD0" w:rsidRDefault="00CA1087" w:rsidP="00AF65D9">
            <w:pPr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6"/>
                <w:szCs w:val="16"/>
              </w:rPr>
              <w:t xml:space="preserve">wyrażona stopniem: </w:t>
            </w:r>
            <w:r w:rsidRPr="00192FD0">
              <w:rPr>
                <w:rFonts w:ascii="Georgia" w:hAnsi="Georgia" w:cs="Arial"/>
                <w:sz w:val="16"/>
                <w:szCs w:val="16"/>
              </w:rPr>
              <w:t>bardzo dobry (5,0); dobry plus (4,5); dobry (4,0); dostateczny plus (3,5); dostateczny (3,0); niedostateczny (2,0).</w:t>
            </w:r>
          </w:p>
        </w:tc>
      </w:tr>
      <w:tr w:rsidR="00CA1087" w:rsidRPr="00192FD0" w14:paraId="0DA1F865" w14:textId="77777777" w:rsidTr="00A14854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1F2F2" w14:textId="77777777" w:rsidR="00CA1087" w:rsidRPr="00192FD0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Opinia została sporządzona w dwóch oryginalnych jednobrzmiących egzemplarzach.</w:t>
            </w:r>
          </w:p>
        </w:tc>
      </w:tr>
    </w:tbl>
    <w:p w14:paraId="19C3034D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96254D2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48ED3A0" w14:textId="3E9C27C8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 xml:space="preserve">                (Miejscowość)</w:t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  <w:t xml:space="preserve"> (Czytelny podpis nauczyciela-opiekuna praktyki)</w:t>
      </w:r>
    </w:p>
    <w:p w14:paraId="46594B03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A9F7A2B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31EB9C9" w14:textId="74EC3AEB" w:rsidR="00CA1087" w:rsidRPr="00192FD0" w:rsidRDefault="00CA1087" w:rsidP="00CA108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AF3EF3E" w14:textId="7FBB028D" w:rsidR="00CA1087" w:rsidRDefault="00CA1087" w:rsidP="00CA1087">
      <w:pPr>
        <w:spacing w:after="0" w:line="240" w:lineRule="auto"/>
        <w:jc w:val="center"/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="Georgia" w:hAnsi="Georgia"/>
          <w:sz w:val="16"/>
          <w:szCs w:val="16"/>
        </w:rPr>
        <w:t>(Pieczęć placówki/instytucji)</w:t>
      </w:r>
    </w:p>
    <w:p w14:paraId="10FD9787" w14:textId="77777777" w:rsidR="00CA1087" w:rsidRPr="001E2434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sectPr w:rsidR="00CA1087" w:rsidRPr="001E2434" w:rsidSect="00476E57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2C78" w14:textId="77777777" w:rsidR="002F7CF1" w:rsidRDefault="002F7CF1" w:rsidP="006B66AB">
      <w:pPr>
        <w:spacing w:after="0" w:line="240" w:lineRule="auto"/>
      </w:pPr>
      <w:r>
        <w:separator/>
      </w:r>
    </w:p>
  </w:endnote>
  <w:endnote w:type="continuationSeparator" w:id="0">
    <w:p w14:paraId="4F0B481C" w14:textId="77777777" w:rsidR="002F7CF1" w:rsidRDefault="002F7CF1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34100"/>
      <w:docPartObj>
        <w:docPartGallery w:val="Page Numbers (Bottom of Page)"/>
        <w:docPartUnique/>
      </w:docPartObj>
    </w:sdtPr>
    <w:sdtEndPr/>
    <w:sdtContent>
      <w:p w14:paraId="4E1002C7" w14:textId="54AD5CCB" w:rsidR="006B66AB" w:rsidRDefault="006B6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4D">
          <w:rPr>
            <w:noProof/>
          </w:rPr>
          <w:t>5</w:t>
        </w:r>
        <w:r>
          <w:fldChar w:fldCharType="end"/>
        </w:r>
      </w:p>
    </w:sdtContent>
  </w:sdt>
  <w:p w14:paraId="57476A40" w14:textId="77777777" w:rsidR="006B66AB" w:rsidRDefault="006B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AE62" w14:textId="77777777" w:rsidR="002F7CF1" w:rsidRDefault="002F7CF1" w:rsidP="006B66AB">
      <w:pPr>
        <w:spacing w:after="0" w:line="240" w:lineRule="auto"/>
      </w:pPr>
      <w:r>
        <w:separator/>
      </w:r>
    </w:p>
  </w:footnote>
  <w:footnote w:type="continuationSeparator" w:id="0">
    <w:p w14:paraId="1D6DD108" w14:textId="77777777" w:rsidR="002F7CF1" w:rsidRDefault="002F7CF1" w:rsidP="006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0C55"/>
    <w:multiLevelType w:val="hybridMultilevel"/>
    <w:tmpl w:val="B69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390"/>
    <w:multiLevelType w:val="hybridMultilevel"/>
    <w:tmpl w:val="4112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20"/>
  </w:num>
  <w:num w:numId="15">
    <w:abstractNumId w:val="23"/>
  </w:num>
  <w:num w:numId="16">
    <w:abstractNumId w:val="11"/>
  </w:num>
  <w:num w:numId="17">
    <w:abstractNumId w:val="21"/>
  </w:num>
  <w:num w:numId="18">
    <w:abstractNumId w:val="14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27A0F"/>
    <w:rsid w:val="0003391D"/>
    <w:rsid w:val="00034E90"/>
    <w:rsid w:val="0003561A"/>
    <w:rsid w:val="0003576E"/>
    <w:rsid w:val="00047E3D"/>
    <w:rsid w:val="0005454D"/>
    <w:rsid w:val="00057A24"/>
    <w:rsid w:val="00073F36"/>
    <w:rsid w:val="00075349"/>
    <w:rsid w:val="000B2427"/>
    <w:rsid w:val="000B329D"/>
    <w:rsid w:val="000B63D7"/>
    <w:rsid w:val="000B72D0"/>
    <w:rsid w:val="000F1AC6"/>
    <w:rsid w:val="0012464D"/>
    <w:rsid w:val="001313EC"/>
    <w:rsid w:val="0013374D"/>
    <w:rsid w:val="00140514"/>
    <w:rsid w:val="00143F8E"/>
    <w:rsid w:val="00164444"/>
    <w:rsid w:val="001661AC"/>
    <w:rsid w:val="001702A5"/>
    <w:rsid w:val="0017213B"/>
    <w:rsid w:val="001877E7"/>
    <w:rsid w:val="00192FD0"/>
    <w:rsid w:val="001B035E"/>
    <w:rsid w:val="001B0DE2"/>
    <w:rsid w:val="001E2434"/>
    <w:rsid w:val="00200999"/>
    <w:rsid w:val="002079B2"/>
    <w:rsid w:val="00212182"/>
    <w:rsid w:val="00240506"/>
    <w:rsid w:val="002824D4"/>
    <w:rsid w:val="00285028"/>
    <w:rsid w:val="00287C9D"/>
    <w:rsid w:val="002A0D03"/>
    <w:rsid w:val="002B0B3B"/>
    <w:rsid w:val="002F78E2"/>
    <w:rsid w:val="002F7CF1"/>
    <w:rsid w:val="00320759"/>
    <w:rsid w:val="00320AD3"/>
    <w:rsid w:val="0032274C"/>
    <w:rsid w:val="003250CF"/>
    <w:rsid w:val="003303A6"/>
    <w:rsid w:val="00332472"/>
    <w:rsid w:val="00333D2E"/>
    <w:rsid w:val="00334494"/>
    <w:rsid w:val="00337A98"/>
    <w:rsid w:val="0035750F"/>
    <w:rsid w:val="00357C9B"/>
    <w:rsid w:val="00362F37"/>
    <w:rsid w:val="0038253D"/>
    <w:rsid w:val="0038626E"/>
    <w:rsid w:val="003A633E"/>
    <w:rsid w:val="003B1740"/>
    <w:rsid w:val="003C07A2"/>
    <w:rsid w:val="003C4D9F"/>
    <w:rsid w:val="003C5C26"/>
    <w:rsid w:val="003D106A"/>
    <w:rsid w:val="003D726B"/>
    <w:rsid w:val="003E590B"/>
    <w:rsid w:val="00410CA9"/>
    <w:rsid w:val="004200A1"/>
    <w:rsid w:val="00431F85"/>
    <w:rsid w:val="004543F2"/>
    <w:rsid w:val="00463A88"/>
    <w:rsid w:val="00470490"/>
    <w:rsid w:val="00475E31"/>
    <w:rsid w:val="00476E57"/>
    <w:rsid w:val="00485ED0"/>
    <w:rsid w:val="00494833"/>
    <w:rsid w:val="004C3C1C"/>
    <w:rsid w:val="00502AC9"/>
    <w:rsid w:val="00510F70"/>
    <w:rsid w:val="005150EA"/>
    <w:rsid w:val="00545978"/>
    <w:rsid w:val="005536C7"/>
    <w:rsid w:val="005721DD"/>
    <w:rsid w:val="005726FF"/>
    <w:rsid w:val="005A1053"/>
    <w:rsid w:val="005A5225"/>
    <w:rsid w:val="005B37BA"/>
    <w:rsid w:val="005C3F2A"/>
    <w:rsid w:val="0060039F"/>
    <w:rsid w:val="00662C29"/>
    <w:rsid w:val="00666ED8"/>
    <w:rsid w:val="00674A83"/>
    <w:rsid w:val="006B66AB"/>
    <w:rsid w:val="006C6C6F"/>
    <w:rsid w:val="0070498F"/>
    <w:rsid w:val="0073685A"/>
    <w:rsid w:val="00742DC1"/>
    <w:rsid w:val="00753D57"/>
    <w:rsid w:val="00757ECE"/>
    <w:rsid w:val="00770F50"/>
    <w:rsid w:val="00775B40"/>
    <w:rsid w:val="007C0C25"/>
    <w:rsid w:val="007C486C"/>
    <w:rsid w:val="007D1E57"/>
    <w:rsid w:val="007D7858"/>
    <w:rsid w:val="007F0C28"/>
    <w:rsid w:val="008022DE"/>
    <w:rsid w:val="00806EE8"/>
    <w:rsid w:val="00807D80"/>
    <w:rsid w:val="0082213F"/>
    <w:rsid w:val="00827C10"/>
    <w:rsid w:val="00835B5A"/>
    <w:rsid w:val="00837E7F"/>
    <w:rsid w:val="00882F5F"/>
    <w:rsid w:val="00893090"/>
    <w:rsid w:val="008A1E8D"/>
    <w:rsid w:val="008B71E5"/>
    <w:rsid w:val="008C3381"/>
    <w:rsid w:val="008E4B77"/>
    <w:rsid w:val="0091282D"/>
    <w:rsid w:val="0091646A"/>
    <w:rsid w:val="00924C25"/>
    <w:rsid w:val="0093198C"/>
    <w:rsid w:val="00933EDA"/>
    <w:rsid w:val="00941B12"/>
    <w:rsid w:val="00945A1A"/>
    <w:rsid w:val="0095677D"/>
    <w:rsid w:val="009A171C"/>
    <w:rsid w:val="009A2475"/>
    <w:rsid w:val="009A618D"/>
    <w:rsid w:val="009A6FA9"/>
    <w:rsid w:val="009B4525"/>
    <w:rsid w:val="009B51B4"/>
    <w:rsid w:val="009C7998"/>
    <w:rsid w:val="009F60AA"/>
    <w:rsid w:val="009F72F4"/>
    <w:rsid w:val="00A002E1"/>
    <w:rsid w:val="00A052A9"/>
    <w:rsid w:val="00A14854"/>
    <w:rsid w:val="00A31586"/>
    <w:rsid w:val="00A324A2"/>
    <w:rsid w:val="00A4452C"/>
    <w:rsid w:val="00A4517C"/>
    <w:rsid w:val="00A61B26"/>
    <w:rsid w:val="00A633BA"/>
    <w:rsid w:val="00AA3F3F"/>
    <w:rsid w:val="00AB1BD2"/>
    <w:rsid w:val="00AB2165"/>
    <w:rsid w:val="00AD3D39"/>
    <w:rsid w:val="00AD558D"/>
    <w:rsid w:val="00AF0F22"/>
    <w:rsid w:val="00B0307D"/>
    <w:rsid w:val="00B45BB1"/>
    <w:rsid w:val="00B52E91"/>
    <w:rsid w:val="00B54D6A"/>
    <w:rsid w:val="00B63231"/>
    <w:rsid w:val="00B744A3"/>
    <w:rsid w:val="00B82FEA"/>
    <w:rsid w:val="00B844AD"/>
    <w:rsid w:val="00BD36D0"/>
    <w:rsid w:val="00BD7741"/>
    <w:rsid w:val="00BE68B5"/>
    <w:rsid w:val="00BF18F4"/>
    <w:rsid w:val="00C04B51"/>
    <w:rsid w:val="00C05C47"/>
    <w:rsid w:val="00C07D31"/>
    <w:rsid w:val="00C132A1"/>
    <w:rsid w:val="00C41DDF"/>
    <w:rsid w:val="00C65AAC"/>
    <w:rsid w:val="00C9111B"/>
    <w:rsid w:val="00CA1087"/>
    <w:rsid w:val="00CB2721"/>
    <w:rsid w:val="00CB66D8"/>
    <w:rsid w:val="00CB710D"/>
    <w:rsid w:val="00CC2908"/>
    <w:rsid w:val="00CC69CF"/>
    <w:rsid w:val="00CD4D15"/>
    <w:rsid w:val="00CD755C"/>
    <w:rsid w:val="00CE4AC9"/>
    <w:rsid w:val="00D212D4"/>
    <w:rsid w:val="00D23EF2"/>
    <w:rsid w:val="00D326C6"/>
    <w:rsid w:val="00D3305E"/>
    <w:rsid w:val="00D75EB0"/>
    <w:rsid w:val="00D958C7"/>
    <w:rsid w:val="00DA3C50"/>
    <w:rsid w:val="00DA3E74"/>
    <w:rsid w:val="00DA79BB"/>
    <w:rsid w:val="00DB3E5A"/>
    <w:rsid w:val="00DB4E65"/>
    <w:rsid w:val="00DC6AFF"/>
    <w:rsid w:val="00DD479E"/>
    <w:rsid w:val="00DD5DFF"/>
    <w:rsid w:val="00DE21D0"/>
    <w:rsid w:val="00E10043"/>
    <w:rsid w:val="00E4158B"/>
    <w:rsid w:val="00E426C3"/>
    <w:rsid w:val="00E47A9E"/>
    <w:rsid w:val="00E539ED"/>
    <w:rsid w:val="00E616DC"/>
    <w:rsid w:val="00EB4EDA"/>
    <w:rsid w:val="00ED6580"/>
    <w:rsid w:val="00EF5DC8"/>
    <w:rsid w:val="00F07696"/>
    <w:rsid w:val="00F16852"/>
    <w:rsid w:val="00F23A99"/>
    <w:rsid w:val="00F40FFF"/>
    <w:rsid w:val="00F4575D"/>
    <w:rsid w:val="00F644FC"/>
    <w:rsid w:val="00F94A3A"/>
    <w:rsid w:val="00F96130"/>
    <w:rsid w:val="00FA306A"/>
    <w:rsid w:val="00FD14E0"/>
    <w:rsid w:val="00FD39DF"/>
    <w:rsid w:val="00FF5BE5"/>
    <w:rsid w:val="067578EA"/>
    <w:rsid w:val="6E13E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3C1"/>
  <w15:docId w15:val="{79C3BA7A-B947-42F7-98C4-9D429079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4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AC9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D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rsid w:val="003B1740"/>
  </w:style>
  <w:style w:type="paragraph" w:styleId="Bezodstpw">
    <w:name w:val="No Spacing"/>
    <w:uiPriority w:val="1"/>
    <w:qFormat/>
    <w:rsid w:val="001E24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9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9CF"/>
    <w:rPr>
      <w:rFonts w:ascii="Calibri" w:eastAsia="Calibri" w:hAnsi="Calibri" w:cs="Times New Roman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8E4B77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CA108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table" w:customStyle="1" w:styleId="Tabela-Siatka1">
    <w:name w:val="Tabela - Siatka1"/>
    <w:basedOn w:val="Standardowy"/>
    <w:rsid w:val="00CA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dss.uni.opole.pl/zarzadzenie-nr-61-2023-rektora-uniwersytetu-opolskiego-z-dnia-4-wrzesnia-2023-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D6CE-161B-42B3-873E-781F972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Smak</cp:lastModifiedBy>
  <cp:revision>3</cp:revision>
  <cp:lastPrinted>2021-05-31T17:11:00Z</cp:lastPrinted>
  <dcterms:created xsi:type="dcterms:W3CDTF">2024-04-26T11:33:00Z</dcterms:created>
  <dcterms:modified xsi:type="dcterms:W3CDTF">2024-04-26T11:34:00Z</dcterms:modified>
</cp:coreProperties>
</file>