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EE68" w14:textId="701DB792" w:rsidR="0085289C" w:rsidRPr="0085289C" w:rsidRDefault="0085289C" w:rsidP="0085289C">
      <w:pPr>
        <w:pStyle w:val="Nagwek2"/>
        <w:jc w:val="left"/>
        <w:rPr>
          <w:rFonts w:ascii="Georgia" w:hAnsi="Georgia"/>
          <w:b w:val="0"/>
          <w:sz w:val="16"/>
          <w:szCs w:val="16"/>
        </w:rPr>
      </w:pPr>
      <w:bookmarkStart w:id="0" w:name="_GoBack"/>
      <w:bookmarkEnd w:id="0"/>
      <w:r w:rsidRPr="0085289C">
        <w:rPr>
          <w:rFonts w:ascii="Georgia" w:hAnsi="Georgia"/>
          <w:b w:val="0"/>
          <w:sz w:val="16"/>
          <w:szCs w:val="16"/>
        </w:rPr>
        <w:t>Zał. 2</w:t>
      </w:r>
    </w:p>
    <w:p w14:paraId="51C75561" w14:textId="77777777" w:rsidR="00152819" w:rsidRPr="00B27030" w:rsidRDefault="00152819" w:rsidP="00152819">
      <w:pPr>
        <w:pStyle w:val="Nagwek2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OPINIA </w:t>
      </w:r>
      <w:r w:rsidRPr="00B27030">
        <w:rPr>
          <w:rFonts w:ascii="Georgia" w:hAnsi="Georgia"/>
          <w:b w:val="0"/>
          <w:sz w:val="20"/>
        </w:rPr>
        <w:t>PRZEBIEGU PRAKTYKI ZAWODOWEJ</w:t>
      </w:r>
    </w:p>
    <w:p w14:paraId="67234054" w14:textId="77777777" w:rsidR="00152819" w:rsidRPr="00885A6A" w:rsidRDefault="00152819" w:rsidP="00152819">
      <w:pPr>
        <w:jc w:val="center"/>
        <w:rPr>
          <w:rFonts w:ascii="Georgia" w:hAnsi="Georgia"/>
          <w:spacing w:val="-2"/>
          <w:lang w:val="pl-PL"/>
        </w:rPr>
      </w:pPr>
      <w:r w:rsidRPr="00885A6A">
        <w:rPr>
          <w:rFonts w:ascii="Georgia" w:hAnsi="Georgia"/>
          <w:spacing w:val="-2"/>
          <w:lang w:val="pl-PL"/>
        </w:rPr>
        <w:t>studenta kierunku ENGLISH PHILOLOGY –</w:t>
      </w:r>
      <w:r>
        <w:rPr>
          <w:rFonts w:ascii="Georgia" w:hAnsi="Georgia"/>
          <w:spacing w:val="-2"/>
          <w:lang w:val="pl-PL"/>
        </w:rPr>
        <w:t xml:space="preserve"> PRACTI</w:t>
      </w:r>
      <w:r w:rsidRPr="00885A6A">
        <w:rPr>
          <w:rFonts w:ascii="Georgia" w:hAnsi="Georgia"/>
          <w:spacing w:val="-2"/>
          <w:lang w:val="pl-PL"/>
        </w:rPr>
        <w:t>CAL PROFILE</w:t>
      </w:r>
    </w:p>
    <w:p w14:paraId="4E67CB67" w14:textId="77777777" w:rsidR="00152819" w:rsidRDefault="00152819" w:rsidP="00152819">
      <w:pPr>
        <w:jc w:val="center"/>
      </w:pPr>
      <w:proofErr w:type="spellStart"/>
      <w:r>
        <w:rPr>
          <w:rFonts w:ascii="Georgia" w:hAnsi="Georgia"/>
          <w:spacing w:val="-2"/>
          <w:lang w:val="en-GB"/>
        </w:rPr>
        <w:t>studia</w:t>
      </w:r>
      <w:proofErr w:type="spellEnd"/>
      <w:r>
        <w:rPr>
          <w:rFonts w:ascii="Georgia" w:hAnsi="Georgia"/>
          <w:spacing w:val="-2"/>
          <w:lang w:val="en-GB"/>
        </w:rPr>
        <w:t xml:space="preserve"> </w:t>
      </w:r>
      <w:proofErr w:type="spellStart"/>
      <w:r>
        <w:rPr>
          <w:rFonts w:ascii="Georgia" w:hAnsi="Georgia"/>
          <w:spacing w:val="-2"/>
          <w:lang w:val="en-GB"/>
        </w:rPr>
        <w:t>stacjonarne</w:t>
      </w:r>
      <w:proofErr w:type="spellEnd"/>
      <w:r>
        <w:rPr>
          <w:rFonts w:ascii="Georgia" w:hAnsi="Georgia"/>
          <w:spacing w:val="-2"/>
          <w:lang w:val="en-GB"/>
        </w:rPr>
        <w:t xml:space="preserve"> 1 </w:t>
      </w:r>
      <w:proofErr w:type="spellStart"/>
      <w:r>
        <w:rPr>
          <w:rFonts w:ascii="Georgia" w:hAnsi="Georgia"/>
          <w:spacing w:val="-2"/>
          <w:lang w:val="en-GB"/>
        </w:rPr>
        <w:t>stopnia</w:t>
      </w:r>
      <w:proofErr w:type="spellEnd"/>
    </w:p>
    <w:p w14:paraId="7EF3160A" w14:textId="77777777" w:rsidR="00152819" w:rsidRDefault="00152819" w:rsidP="00152819"/>
    <w:p w14:paraId="4EA185DA" w14:textId="77777777" w:rsidR="00152819" w:rsidRDefault="00152819" w:rsidP="0015281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4499"/>
      </w:tblGrid>
      <w:tr w:rsidR="00152819" w:rsidRPr="005C68C0" w14:paraId="06783A43" w14:textId="77777777" w:rsidTr="009E45AD">
        <w:tc>
          <w:tcPr>
            <w:tcW w:w="5000" w:type="pct"/>
            <w:gridSpan w:val="2"/>
            <w:shd w:val="clear" w:color="auto" w:fill="auto"/>
          </w:tcPr>
          <w:p w14:paraId="2598DEBA" w14:textId="55401734" w:rsidR="00152819" w:rsidRPr="005C68C0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C68C0">
              <w:rPr>
                <w:rFonts w:ascii="Georgia" w:hAnsi="Georgia"/>
                <w:sz w:val="18"/>
                <w:szCs w:val="18"/>
                <w:lang w:val="pl-PL"/>
              </w:rPr>
              <w:t>Imię i nazwisko studenta</w:t>
            </w:r>
            <w:r w:rsidR="00742C6E" w:rsidRPr="005C68C0">
              <w:rPr>
                <w:rFonts w:ascii="Georgia" w:hAnsi="Georgia"/>
                <w:sz w:val="18"/>
                <w:szCs w:val="18"/>
                <w:lang w:val="pl-PL"/>
              </w:rPr>
              <w:t>/studentki</w:t>
            </w:r>
            <w:r w:rsidRPr="005C68C0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74A559F0" w14:textId="77777777" w:rsidR="00152819" w:rsidRPr="005C68C0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819" w:rsidRPr="00152819" w14:paraId="68C3725F" w14:textId="77777777" w:rsidTr="009E45A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5FC95F" w14:textId="77777777" w:rsidR="00152819" w:rsidRPr="00152819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>Rok</w:t>
            </w:r>
            <w:proofErr w:type="spellEnd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proofErr w:type="spellEnd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>semestr</w:t>
            </w:r>
            <w:proofErr w:type="spellEnd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>studiów</w:t>
            </w:r>
            <w:proofErr w:type="spellEnd"/>
            <w:r w:rsidRPr="00152819">
              <w:rPr>
                <w:rFonts w:ascii="Georgia" w:hAnsi="Georgia"/>
                <w:spacing w:val="-1"/>
                <w:sz w:val="18"/>
                <w:szCs w:val="18"/>
              </w:rPr>
              <w:t>:</w:t>
            </w:r>
          </w:p>
          <w:p w14:paraId="6EBD21B8" w14:textId="77777777" w:rsidR="00152819" w:rsidRPr="00152819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590E51" w14:paraId="48A6C56E" w14:textId="77777777" w:rsidTr="009E45AD">
        <w:tc>
          <w:tcPr>
            <w:tcW w:w="5000" w:type="pct"/>
            <w:gridSpan w:val="2"/>
            <w:shd w:val="clear" w:color="auto" w:fill="FFFFFF" w:themeFill="background1"/>
          </w:tcPr>
          <w:p w14:paraId="2D07A152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14:paraId="18C49577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od …………………….…..……. do …………….…………….  </w:t>
            </w:r>
            <w:r w:rsidRPr="00570356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152819" w:rsidRPr="00590E51" w14:paraId="1C43F526" w14:textId="77777777" w:rsidTr="009E45AD">
        <w:tc>
          <w:tcPr>
            <w:tcW w:w="5000" w:type="pct"/>
            <w:gridSpan w:val="2"/>
          </w:tcPr>
          <w:p w14:paraId="40F0E693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14:paraId="74CA7888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67EDF29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819" w:rsidRPr="00590E51" w14:paraId="6C81E70F" w14:textId="77777777" w:rsidTr="009E45AD">
        <w:tc>
          <w:tcPr>
            <w:tcW w:w="5000" w:type="pct"/>
            <w:gridSpan w:val="2"/>
          </w:tcPr>
          <w:p w14:paraId="762070B1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14:paraId="559037DA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8BB8249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819" w:rsidRPr="00590E51" w14:paraId="2E585A6C" w14:textId="77777777" w:rsidTr="009E45AD">
        <w:tc>
          <w:tcPr>
            <w:tcW w:w="5000" w:type="pct"/>
            <w:gridSpan w:val="2"/>
          </w:tcPr>
          <w:p w14:paraId="4E8A21A9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>Dane opiekuna praktyki, staż pracy, wykształcenie (</w:t>
            </w:r>
            <w:r w:rsidRPr="00570356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14:paraId="243A29F0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66791FC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819" w:rsidRPr="00152819" w14:paraId="6D6812EC" w14:textId="77777777" w:rsidTr="009E45AD">
        <w:tc>
          <w:tcPr>
            <w:tcW w:w="5000" w:type="pct"/>
            <w:gridSpan w:val="2"/>
          </w:tcPr>
          <w:p w14:paraId="0E91ADF7" w14:textId="77777777" w:rsidR="00152819" w:rsidRPr="00152819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52819">
              <w:rPr>
                <w:rFonts w:ascii="Georgia" w:hAnsi="Georgia"/>
                <w:sz w:val="18"/>
                <w:szCs w:val="18"/>
              </w:rPr>
              <w:t>Liczba</w:t>
            </w:r>
            <w:proofErr w:type="spellEnd"/>
            <w:r w:rsidRPr="00152819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52819">
              <w:rPr>
                <w:rFonts w:ascii="Georgia" w:hAnsi="Georgia"/>
                <w:sz w:val="18"/>
                <w:szCs w:val="18"/>
              </w:rPr>
              <w:t>godzin</w:t>
            </w:r>
            <w:proofErr w:type="spellEnd"/>
            <w:r w:rsidRPr="00152819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52819">
              <w:rPr>
                <w:rFonts w:ascii="Georgia" w:hAnsi="Georgia"/>
                <w:sz w:val="18"/>
                <w:szCs w:val="18"/>
              </w:rPr>
              <w:t>praktyki</w:t>
            </w:r>
            <w:proofErr w:type="spellEnd"/>
            <w:r w:rsidRPr="00152819">
              <w:rPr>
                <w:rFonts w:ascii="Georgia" w:hAnsi="Georgia"/>
                <w:sz w:val="18"/>
                <w:szCs w:val="18"/>
              </w:rPr>
              <w:t>:</w:t>
            </w:r>
          </w:p>
          <w:p w14:paraId="05CB9036" w14:textId="77777777" w:rsidR="00152819" w:rsidRPr="00152819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152819" w:rsidRPr="00590E51" w14:paraId="537F74B6" w14:textId="77777777" w:rsidTr="009E45AD">
        <w:tc>
          <w:tcPr>
            <w:tcW w:w="5000" w:type="pct"/>
            <w:gridSpan w:val="2"/>
          </w:tcPr>
          <w:p w14:paraId="10B76236" w14:textId="77777777" w:rsidR="00152819" w:rsidRPr="00570356" w:rsidRDefault="00152819" w:rsidP="0015281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63F7247" w14:textId="77777777" w:rsidR="00152819" w:rsidRDefault="00152819" w:rsidP="0015281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152819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 I JEGO PRZYGOTOWANIU DO ZAWODU</w:t>
            </w:r>
            <w:r w:rsidRPr="00152819">
              <w:rPr>
                <w:rStyle w:val="Odwoanieprzypisudolnego"/>
                <w:rFonts w:ascii="Georgia" w:hAnsi="Georgia"/>
                <w:sz w:val="18"/>
                <w:szCs w:val="18"/>
                <w:lang w:val="pl-PL"/>
              </w:rPr>
              <w:footnoteReference w:id="1"/>
            </w:r>
          </w:p>
          <w:p w14:paraId="4CAAE77D" w14:textId="77777777" w:rsidR="00152819" w:rsidRPr="00152819" w:rsidRDefault="00152819" w:rsidP="00152819">
            <w:pPr>
              <w:pStyle w:val="Bezodstpw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819" w:rsidRPr="00152819" w14:paraId="4CB47DA0" w14:textId="77777777" w:rsidTr="00EF62E6">
        <w:tc>
          <w:tcPr>
            <w:tcW w:w="2690" w:type="pct"/>
          </w:tcPr>
          <w:p w14:paraId="5BAD3CD6" w14:textId="77777777" w:rsidR="00152819" w:rsidRPr="00152819" w:rsidRDefault="00152819" w:rsidP="00EF62E6">
            <w:pPr>
              <w:pStyle w:val="Bezodstpw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152819"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  <w:t>OPIS OCZEKIWANEGO EFEKTU PRAKTYKI</w:t>
            </w:r>
          </w:p>
        </w:tc>
        <w:tc>
          <w:tcPr>
            <w:tcW w:w="2310" w:type="pct"/>
          </w:tcPr>
          <w:p w14:paraId="2003CBF7" w14:textId="77777777" w:rsidR="00152819" w:rsidRPr="00152819" w:rsidRDefault="00152819" w:rsidP="00EF62E6">
            <w:pPr>
              <w:pStyle w:val="Bezodstpw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152819">
              <w:rPr>
                <w:rFonts w:ascii="Georgia" w:hAnsi="Georgia"/>
                <w:sz w:val="18"/>
                <w:szCs w:val="18"/>
                <w:lang w:val="en-GB"/>
              </w:rPr>
              <w:t>OCENA OPISOWA</w:t>
            </w:r>
          </w:p>
        </w:tc>
      </w:tr>
      <w:tr w:rsidR="00152819" w:rsidRPr="00152819" w14:paraId="2A9070AA" w14:textId="77777777" w:rsidTr="009E45AD">
        <w:tc>
          <w:tcPr>
            <w:tcW w:w="5000" w:type="pct"/>
            <w:gridSpan w:val="2"/>
          </w:tcPr>
          <w:p w14:paraId="4344341F" w14:textId="77777777" w:rsidR="00152819" w:rsidRPr="00152819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WIEDZA</w:t>
            </w:r>
          </w:p>
        </w:tc>
      </w:tr>
      <w:tr w:rsidR="00152819" w:rsidRPr="00152819" w14:paraId="33CE2FD0" w14:textId="77777777" w:rsidTr="00EF62E6">
        <w:tc>
          <w:tcPr>
            <w:tcW w:w="2690" w:type="pct"/>
          </w:tcPr>
          <w:p w14:paraId="023EF6B7" w14:textId="77777777" w:rsidR="00152819" w:rsidRPr="00152819" w:rsidRDefault="00152819" w:rsidP="005C68C0">
            <w:pPr>
              <w:pStyle w:val="Bezodstpw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demonstruje uporządkowaną wiedzę dotyczącą wybranych pojęć z zakresu ekonomii, zarządzania projektami, zarządzania zmianą, prawa handlowego, handlu międzynarodowego, procesów internacjonalizacji, logistyki, zarządzania łańcuchem dostaw, relacji biznesowych czy innych aspektów teorii biznesu </w:t>
            </w:r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(m-W-1)</w:t>
            </w:r>
          </w:p>
        </w:tc>
        <w:tc>
          <w:tcPr>
            <w:tcW w:w="2310" w:type="pct"/>
          </w:tcPr>
          <w:p w14:paraId="448B6C7F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4D14A756" w14:textId="77777777" w:rsidTr="00EF62E6">
        <w:tc>
          <w:tcPr>
            <w:tcW w:w="2690" w:type="pct"/>
          </w:tcPr>
          <w:p w14:paraId="080D09B8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demonstruje podstawową wiedzę z zakresu narzędzi IT i systemów IT w biznesie </w:t>
            </w:r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(m-W-2, </w:t>
            </w:r>
            <w:bookmarkStart w:id="1" w:name="_Hlk65234886"/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k_W03, </w:t>
            </w:r>
            <w:r w:rsidRPr="00570356">
              <w:rPr>
                <w:rFonts w:ascii="Georgia" w:hAnsi="Georgia"/>
                <w:sz w:val="16"/>
                <w:szCs w:val="16"/>
                <w:lang w:val="pl-PL"/>
              </w:rPr>
              <w:t>P6S_WG</w:t>
            </w:r>
            <w:bookmarkEnd w:id="1"/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773A926F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3097173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1D10AE2D" w14:textId="77777777" w:rsidR="00EF62E6" w:rsidRPr="00570356" w:rsidRDefault="00EF62E6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23F6C5F2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4EAB694C" w14:textId="77777777" w:rsidTr="00EF62E6">
        <w:tc>
          <w:tcPr>
            <w:tcW w:w="2690" w:type="pct"/>
          </w:tcPr>
          <w:p w14:paraId="47DE3A3B" w14:textId="77777777" w:rsidR="00152819" w:rsidRDefault="00152819" w:rsidP="00152819">
            <w:pPr>
              <w:pStyle w:val="Bezodstpw"/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demonstruje podstawową wiedzę dotyczącą instytucji biznesowych, prawnych, społecznych, gospodarczych czy politycznych i ich roli w świecie biznesu </w:t>
            </w:r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(m-W-3)</w:t>
            </w:r>
          </w:p>
          <w:p w14:paraId="0C521090" w14:textId="77777777" w:rsidR="00EF62E6" w:rsidRPr="00570356" w:rsidRDefault="00EF62E6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2C646097" w14:textId="77777777" w:rsidR="00EF62E6" w:rsidRPr="00570356" w:rsidRDefault="00EF62E6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21DA4C3C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327999F2" w14:textId="77777777" w:rsidTr="009E45AD">
        <w:tc>
          <w:tcPr>
            <w:tcW w:w="5000" w:type="pct"/>
            <w:gridSpan w:val="2"/>
          </w:tcPr>
          <w:p w14:paraId="20F357BC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UMIEJĘTNOŚCI ZAWODOWE</w:t>
            </w:r>
          </w:p>
        </w:tc>
      </w:tr>
      <w:tr w:rsidR="00152819" w:rsidRPr="00152819" w14:paraId="0FABA5E5" w14:textId="77777777" w:rsidTr="00EF62E6">
        <w:tc>
          <w:tcPr>
            <w:tcW w:w="2690" w:type="pct"/>
          </w:tcPr>
          <w:p w14:paraId="336CB410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wyszukiwać, analizować, wybierać i wykorzystywać informacje dotyczące tematów biznesowych, wykorzystując różne źródła i wyciągając zasadne wnioski (m-U-1)</w:t>
            </w:r>
          </w:p>
          <w:p w14:paraId="4352183D" w14:textId="77777777" w:rsidR="00EF62E6" w:rsidRDefault="00EF62E6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E1399CC" w14:textId="77777777" w:rsidR="00EF62E6" w:rsidRPr="00152819" w:rsidRDefault="00EF62E6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510032DA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3439B9C0" w14:textId="77777777" w:rsidTr="00EF62E6">
        <w:tc>
          <w:tcPr>
            <w:tcW w:w="2690" w:type="pct"/>
          </w:tcPr>
          <w:p w14:paraId="47080DB8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korzystać z zasobów IT do wykonywania zadań biznesowych (m-U-2)</w:t>
            </w:r>
          </w:p>
          <w:p w14:paraId="1B032948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3F78B147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63537609" w14:textId="77777777" w:rsidR="00EF62E6" w:rsidRPr="00570356" w:rsidRDefault="00EF62E6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13E43108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6F1335C7" w14:textId="77777777" w:rsidTr="00EF62E6">
        <w:tc>
          <w:tcPr>
            <w:tcW w:w="2690" w:type="pct"/>
          </w:tcPr>
          <w:p w14:paraId="2597DD48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rozwiązywać problemy związane z kontekstem biznesowym (m-U-3)</w:t>
            </w:r>
          </w:p>
          <w:p w14:paraId="4E10E786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1435D7D3" w14:textId="77777777" w:rsid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98EEDBF" w14:textId="77777777" w:rsidR="00EF62E6" w:rsidRPr="00152819" w:rsidRDefault="00EF62E6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7B43B211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2BBD9921" w14:textId="77777777" w:rsidTr="00EF62E6">
        <w:tc>
          <w:tcPr>
            <w:tcW w:w="2690" w:type="pct"/>
          </w:tcPr>
          <w:p w14:paraId="4F02FA05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tworzyć wartościowe biznesowe relacje poprzez werbalne i niewerbalne środki komunikacji (m-U-5)</w:t>
            </w:r>
          </w:p>
          <w:p w14:paraId="403E6CDB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35E2DBA3" w14:textId="77777777" w:rsidR="00EF62E6" w:rsidRPr="00152819" w:rsidRDefault="00EF62E6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5B10BA08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08C92E0B" w14:textId="77777777" w:rsidTr="009E45AD">
        <w:tc>
          <w:tcPr>
            <w:tcW w:w="5000" w:type="pct"/>
            <w:gridSpan w:val="2"/>
          </w:tcPr>
          <w:p w14:paraId="23A840C3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lastRenderedPageBreak/>
              <w:t>UMIEJĘTNOŚCI KOMUNIKACYJNE</w:t>
            </w:r>
          </w:p>
        </w:tc>
      </w:tr>
      <w:tr w:rsidR="00152819" w:rsidRPr="00152819" w14:paraId="6D637AD7" w14:textId="77777777" w:rsidTr="00EF62E6">
        <w:trPr>
          <w:trHeight w:val="891"/>
        </w:trPr>
        <w:tc>
          <w:tcPr>
            <w:tcW w:w="2690" w:type="pct"/>
          </w:tcPr>
          <w:p w14:paraId="28F80E20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potrafi pisać i mówić w języku angielskim na poziomie C1 relatywnie płynnie i poprawnie, efektywnie komunikując się w różnych tematach biznesowych ((m-U-4, </w:t>
            </w:r>
            <w:bookmarkStart w:id="2" w:name="_Hlk65234797"/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 xml:space="preserve">k_U06, </w:t>
            </w:r>
            <w:r w:rsidRPr="00570356">
              <w:rPr>
                <w:rFonts w:ascii="Georgia" w:hAnsi="Georgia"/>
                <w:sz w:val="16"/>
                <w:szCs w:val="16"/>
                <w:lang w:val="pl-PL"/>
              </w:rPr>
              <w:t>P6S_UK</w:t>
            </w:r>
            <w:bookmarkEnd w:id="2"/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)</w:t>
            </w:r>
          </w:p>
          <w:p w14:paraId="4F42A8F5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4B5895D8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20796D51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07065849" w14:textId="77777777" w:rsidTr="009E45AD">
        <w:tc>
          <w:tcPr>
            <w:tcW w:w="5000" w:type="pct"/>
            <w:gridSpan w:val="2"/>
          </w:tcPr>
          <w:p w14:paraId="1C6C6FB6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15281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KOMPETENCJE SPOŁECZNE</w:t>
            </w:r>
          </w:p>
        </w:tc>
      </w:tr>
      <w:tr w:rsidR="00152819" w:rsidRPr="00152819" w14:paraId="65491B2F" w14:textId="77777777" w:rsidTr="00EF62E6">
        <w:tc>
          <w:tcPr>
            <w:tcW w:w="2690" w:type="pct"/>
          </w:tcPr>
          <w:p w14:paraId="1975A0B8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określać biznesowe priorytety w odniesieniu do celów i zadań przekazanych przez innych</w:t>
            </w:r>
          </w:p>
          <w:p w14:paraId="50A36F29" w14:textId="77777777" w:rsidR="00152819" w:rsidRPr="00152819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</w:rPr>
            </w:pPr>
            <w:r w:rsidRPr="00152819">
              <w:rPr>
                <w:rFonts w:ascii="Georgia" w:hAnsi="Georgia" w:cs="Arial"/>
                <w:sz w:val="16"/>
                <w:szCs w:val="16"/>
              </w:rPr>
              <w:t xml:space="preserve">(m-K-1, </w:t>
            </w:r>
            <w:bookmarkStart w:id="3" w:name="_Hlk65234846"/>
            <w:r w:rsidRPr="00152819">
              <w:rPr>
                <w:rFonts w:ascii="Georgia" w:hAnsi="Georgia" w:cs="Arial"/>
                <w:sz w:val="16"/>
                <w:szCs w:val="16"/>
              </w:rPr>
              <w:t xml:space="preserve">k_K01, </w:t>
            </w:r>
            <w:r w:rsidRPr="00152819">
              <w:rPr>
                <w:rFonts w:ascii="Georgia" w:hAnsi="Georgia"/>
                <w:sz w:val="16"/>
                <w:szCs w:val="16"/>
              </w:rPr>
              <w:t>P6S_KK</w:t>
            </w:r>
            <w:bookmarkEnd w:id="3"/>
            <w:r w:rsidRPr="00152819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28EC5A34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E4D3C5C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44114321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7A231F31" w14:textId="77777777" w:rsidTr="00EF62E6">
        <w:tc>
          <w:tcPr>
            <w:tcW w:w="2690" w:type="pct"/>
          </w:tcPr>
          <w:p w14:paraId="40A4BDE1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potrafi przyjmować różne role zawodowe w kontekście biznesu zgodnie z zasadami etyki zawodowej </w:t>
            </w:r>
          </w:p>
          <w:p w14:paraId="0B15387C" w14:textId="77777777" w:rsidR="00152819" w:rsidRPr="00152819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</w:rPr>
            </w:pPr>
            <w:r w:rsidRPr="00152819">
              <w:rPr>
                <w:rFonts w:ascii="Georgia" w:hAnsi="Georgia" w:cs="Arial"/>
                <w:sz w:val="16"/>
                <w:szCs w:val="16"/>
              </w:rPr>
              <w:t>(m-K-4)</w:t>
            </w:r>
          </w:p>
          <w:p w14:paraId="4824950F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E773A24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7EFE3ACF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691FDC51" w14:textId="77777777" w:rsidTr="009E45AD">
        <w:trPr>
          <w:trHeight w:val="70"/>
        </w:trPr>
        <w:tc>
          <w:tcPr>
            <w:tcW w:w="5000" w:type="pct"/>
            <w:gridSpan w:val="2"/>
          </w:tcPr>
          <w:p w14:paraId="30708EB7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PREDYSPOZYCJE I CECHY OSOBOWOŚCI</w:t>
            </w:r>
          </w:p>
        </w:tc>
      </w:tr>
      <w:tr w:rsidR="00152819" w:rsidRPr="00152819" w14:paraId="276324EC" w14:textId="77777777" w:rsidTr="00EF62E6">
        <w:tc>
          <w:tcPr>
            <w:tcW w:w="2690" w:type="pct"/>
          </w:tcPr>
          <w:p w14:paraId="06540777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kształtować własne poglądy na temat teorii i praktyki w biznesie na podstawie zdobytej ogólnej i szczegółowej wiedzy (m-K-2)</w:t>
            </w:r>
          </w:p>
          <w:p w14:paraId="60AF1341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7829934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283C2BA5" w14:textId="77777777" w:rsidR="00152819" w:rsidRPr="00EF62E6" w:rsidRDefault="00152819" w:rsidP="00152819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6DB460F1" w14:textId="77777777" w:rsidTr="00EF62E6">
        <w:tc>
          <w:tcPr>
            <w:tcW w:w="2690" w:type="pct"/>
          </w:tcPr>
          <w:p w14:paraId="218C2C41" w14:textId="77777777" w:rsidR="00152819" w:rsidRPr="00570356" w:rsidRDefault="00152819" w:rsidP="005C68C0">
            <w:pPr>
              <w:pStyle w:val="Bezodstpw"/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570356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myśleć i działać w sposób przedsiębiorczy i innowacyjny (m-K-3)</w:t>
            </w:r>
          </w:p>
          <w:p w14:paraId="198A8E23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737B83FE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14:paraId="648398B7" w14:textId="77777777" w:rsidR="00152819" w:rsidRPr="00570356" w:rsidRDefault="00152819" w:rsidP="00152819">
            <w:pPr>
              <w:pStyle w:val="Bezodstpw"/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10" w:type="pct"/>
          </w:tcPr>
          <w:p w14:paraId="27867E9F" w14:textId="77777777" w:rsidR="00152819" w:rsidRPr="00EF62E6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EF62E6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152819" w:rsidRPr="00152819" w14:paraId="31450417" w14:textId="77777777" w:rsidTr="009E45AD">
        <w:tc>
          <w:tcPr>
            <w:tcW w:w="5000" w:type="pct"/>
            <w:gridSpan w:val="2"/>
          </w:tcPr>
          <w:p w14:paraId="3BF7ECD2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152819">
              <w:rPr>
                <w:rFonts w:ascii="Georgia" w:hAnsi="Georgia"/>
                <w:sz w:val="18"/>
                <w:szCs w:val="18"/>
              </w:rPr>
              <w:t>INNE UWAGI</w:t>
            </w:r>
          </w:p>
        </w:tc>
      </w:tr>
      <w:tr w:rsidR="00152819" w:rsidRPr="00152819" w14:paraId="57F0433C" w14:textId="77777777" w:rsidTr="009E45AD">
        <w:tc>
          <w:tcPr>
            <w:tcW w:w="5000" w:type="pct"/>
            <w:gridSpan w:val="2"/>
          </w:tcPr>
          <w:p w14:paraId="3FBAAAFD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73E946F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36D14F13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6D36359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4696FFD5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9E1788E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49DAA1D3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37EE501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62450E6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A4052DC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0B78A73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C475762" w14:textId="77777777" w:rsidR="00152819" w:rsidRPr="00152819" w:rsidRDefault="00152819" w:rsidP="00152819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152819" w:rsidRPr="00590E51" w14:paraId="05B46C94" w14:textId="77777777" w:rsidTr="009E45AD">
        <w:tc>
          <w:tcPr>
            <w:tcW w:w="5000" w:type="pct"/>
            <w:gridSpan w:val="2"/>
          </w:tcPr>
          <w:p w14:paraId="37503FB8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70356">
              <w:rPr>
                <w:rFonts w:ascii="Georgia" w:hAnsi="Georgia"/>
                <w:b/>
                <w:sz w:val="18"/>
                <w:szCs w:val="18"/>
                <w:lang w:val="pl-PL"/>
              </w:rPr>
              <w:t>Ocena końcowa</w:t>
            </w: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 xml:space="preserve"> (w skali ocen podanej niżej)</w:t>
            </w:r>
            <w:r w:rsidRPr="00570356">
              <w:rPr>
                <w:rFonts w:ascii="Georgia" w:hAnsi="Georgia"/>
                <w:b/>
                <w:sz w:val="18"/>
                <w:szCs w:val="18"/>
                <w:lang w:val="pl-PL"/>
              </w:rPr>
              <w:t>:</w:t>
            </w:r>
            <w:r w:rsidRPr="00570356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1CA95767" w14:textId="77777777" w:rsidR="00152819" w:rsidRPr="00570356" w:rsidRDefault="00152819" w:rsidP="0015281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37DEB04" w14:textId="77777777" w:rsidR="00152819" w:rsidRPr="0085289C" w:rsidRDefault="00152819" w:rsidP="00152819">
            <w:pPr>
              <w:pStyle w:val="Bezodstpw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proofErr w:type="spellStart"/>
            <w:r w:rsidRPr="0085289C">
              <w:rPr>
                <w:rFonts w:ascii="Georgia" w:hAnsi="Georgia" w:cs="Arial"/>
                <w:sz w:val="18"/>
                <w:szCs w:val="18"/>
                <w:lang w:val="pl-PL"/>
              </w:rPr>
              <w:t>bdb</w:t>
            </w:r>
            <w:proofErr w:type="spellEnd"/>
            <w:r w:rsidRPr="0085289C">
              <w:rPr>
                <w:rFonts w:ascii="Georgia" w:hAnsi="Georgia" w:cs="Arial"/>
                <w:sz w:val="18"/>
                <w:szCs w:val="18"/>
                <w:lang w:val="pl-PL"/>
              </w:rPr>
              <w:t xml:space="preserve"> (5,0);  </w:t>
            </w:r>
            <w:proofErr w:type="spellStart"/>
            <w:r w:rsidRPr="0085289C">
              <w:rPr>
                <w:rFonts w:ascii="Georgia" w:hAnsi="Georgia" w:cs="Arial"/>
                <w:sz w:val="18"/>
                <w:szCs w:val="18"/>
                <w:lang w:val="pl-PL"/>
              </w:rPr>
              <w:t>db</w:t>
            </w:r>
            <w:proofErr w:type="spellEnd"/>
            <w:r w:rsidRPr="0085289C">
              <w:rPr>
                <w:rFonts w:ascii="Georgia" w:hAnsi="Georgia" w:cs="Arial"/>
                <w:sz w:val="18"/>
                <w:szCs w:val="18"/>
                <w:lang w:val="pl-PL"/>
              </w:rPr>
              <w:t xml:space="preserve"> plus(4,5);  dobry (4,0); dostateczny plus (3,5); dostateczny (3,0); niedostateczny (2,0).</w:t>
            </w:r>
          </w:p>
          <w:p w14:paraId="60ADC6E7" w14:textId="77777777" w:rsidR="00152819" w:rsidRPr="0085289C" w:rsidRDefault="00152819" w:rsidP="00152819">
            <w:pPr>
              <w:pStyle w:val="Bezodstpw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75B62960" w14:textId="77777777" w:rsidR="00152819" w:rsidRPr="0020145B" w:rsidRDefault="00152819" w:rsidP="00152819">
      <w:pPr>
        <w:rPr>
          <w:lang w:val="pl-PL"/>
        </w:rPr>
      </w:pPr>
    </w:p>
    <w:p w14:paraId="685E503E" w14:textId="77777777" w:rsidR="00152819" w:rsidRPr="0020145B" w:rsidRDefault="00152819" w:rsidP="00152819">
      <w:pPr>
        <w:rPr>
          <w:lang w:val="pl-PL"/>
        </w:rPr>
      </w:pPr>
    </w:p>
    <w:p w14:paraId="05394AD8" w14:textId="77777777" w:rsidR="00152819" w:rsidRPr="0020145B" w:rsidRDefault="00152819" w:rsidP="00152819">
      <w:pPr>
        <w:rPr>
          <w:lang w:val="pl-PL"/>
        </w:rPr>
      </w:pPr>
    </w:p>
    <w:p w14:paraId="01F8FEAA" w14:textId="77777777" w:rsidR="00152819" w:rsidRPr="0020145B" w:rsidRDefault="00152819" w:rsidP="00152819">
      <w:pPr>
        <w:rPr>
          <w:lang w:val="pl-PL"/>
        </w:rPr>
      </w:pPr>
    </w:p>
    <w:p w14:paraId="484E6A18" w14:textId="77777777" w:rsidR="00152819" w:rsidRPr="0020145B" w:rsidRDefault="00152819" w:rsidP="00152819">
      <w:pPr>
        <w:rPr>
          <w:lang w:val="pl-PL"/>
        </w:rPr>
      </w:pPr>
    </w:p>
    <w:p w14:paraId="0348E641" w14:textId="77777777" w:rsidR="00152819" w:rsidRPr="0020145B" w:rsidRDefault="00152819" w:rsidP="00152819">
      <w:pPr>
        <w:rPr>
          <w:lang w:val="pl-PL"/>
        </w:rPr>
      </w:pPr>
    </w:p>
    <w:p w14:paraId="1EB5F354" w14:textId="77777777" w:rsidR="00152819" w:rsidRPr="00EC6F4F" w:rsidRDefault="00152819" w:rsidP="00152819">
      <w:pPr>
        <w:ind w:left="5664"/>
        <w:rPr>
          <w:rFonts w:ascii="Georgia" w:hAnsi="Georgia"/>
          <w:sz w:val="16"/>
          <w:szCs w:val="16"/>
          <w:lang w:val="pl-PL"/>
        </w:rPr>
      </w:pPr>
      <w:r w:rsidRPr="00EC6F4F">
        <w:rPr>
          <w:rFonts w:ascii="Georgia" w:hAnsi="Georgia"/>
          <w:sz w:val="16"/>
          <w:szCs w:val="16"/>
          <w:lang w:val="pl-PL"/>
        </w:rPr>
        <w:t>………………………..…………….…………………………….</w:t>
      </w:r>
    </w:p>
    <w:p w14:paraId="45449B55" w14:textId="77777777" w:rsidR="00152819" w:rsidRPr="0020145B" w:rsidRDefault="00152819" w:rsidP="00152819">
      <w:pPr>
        <w:rPr>
          <w:rFonts w:ascii="Georgia" w:hAnsi="Georgia"/>
          <w:sz w:val="16"/>
          <w:szCs w:val="16"/>
          <w:lang w:val="pl-PL"/>
        </w:rPr>
      </w:pPr>
      <w:r w:rsidRPr="0020145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(czytelny podpis opiekuna praktyki)</w:t>
      </w:r>
    </w:p>
    <w:p w14:paraId="7407F719" w14:textId="77777777" w:rsidR="00152819" w:rsidRPr="00C2589B" w:rsidRDefault="00152819" w:rsidP="00152819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709F7782" w14:textId="77777777" w:rsidR="00152819" w:rsidRPr="00C2589B" w:rsidRDefault="00152819" w:rsidP="00152819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30B8B921" w14:textId="77777777" w:rsidR="00152819" w:rsidRPr="005E7C95" w:rsidRDefault="00152819" w:rsidP="00152819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proofErr w:type="spellStart"/>
      <w:r>
        <w:rPr>
          <w:rFonts w:ascii="Georgia" w:hAnsi="Georgia"/>
          <w:sz w:val="16"/>
          <w:szCs w:val="16"/>
          <w:lang w:val="en-GB"/>
        </w:rPr>
        <w:t>pieczęć</w:t>
      </w:r>
      <w:proofErr w:type="spellEnd"/>
      <w:r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>
        <w:rPr>
          <w:rFonts w:ascii="Georgia" w:hAnsi="Georgia"/>
          <w:sz w:val="16"/>
          <w:szCs w:val="16"/>
          <w:lang w:val="en-GB"/>
        </w:rPr>
        <w:t>zakładu</w:t>
      </w:r>
      <w:proofErr w:type="spellEnd"/>
      <w:r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>
        <w:rPr>
          <w:rFonts w:ascii="Georgia" w:hAnsi="Georgia"/>
          <w:sz w:val="16"/>
          <w:szCs w:val="16"/>
          <w:lang w:val="en-GB"/>
        </w:rPr>
        <w:t>pracy</w:t>
      </w:r>
      <w:proofErr w:type="spellEnd"/>
      <w:r>
        <w:rPr>
          <w:rFonts w:ascii="Georgia" w:hAnsi="Georgia"/>
          <w:sz w:val="16"/>
          <w:szCs w:val="16"/>
          <w:lang w:val="en-GB"/>
        </w:rPr>
        <w:t>/</w:t>
      </w:r>
      <w:proofErr w:type="spellStart"/>
      <w:r>
        <w:rPr>
          <w:rFonts w:ascii="Georgia" w:hAnsi="Georgia"/>
          <w:sz w:val="16"/>
          <w:szCs w:val="16"/>
          <w:lang w:val="en-GB"/>
        </w:rPr>
        <w:t>instytucji</w:t>
      </w:r>
      <w:proofErr w:type="spellEnd"/>
      <w:r w:rsidRPr="005E7C95">
        <w:rPr>
          <w:rFonts w:ascii="Georgia" w:hAnsi="Georgia"/>
          <w:sz w:val="16"/>
          <w:szCs w:val="16"/>
          <w:lang w:val="en-GB"/>
        </w:rPr>
        <w:t>)</w:t>
      </w:r>
    </w:p>
    <w:p w14:paraId="0553FFCB" w14:textId="77777777" w:rsidR="00152819" w:rsidRDefault="00152819" w:rsidP="00ED149B">
      <w:pPr>
        <w:pStyle w:val="Bezodstpw"/>
        <w:rPr>
          <w:rFonts w:ascii="Georgia" w:hAnsi="Georgia"/>
          <w:lang w:val="pl-PL"/>
        </w:rPr>
      </w:pPr>
    </w:p>
    <w:p w14:paraId="6F89F306" w14:textId="77777777" w:rsidR="00152819" w:rsidRDefault="00152819" w:rsidP="00ED149B">
      <w:pPr>
        <w:pStyle w:val="Bezodstpw"/>
        <w:rPr>
          <w:rFonts w:ascii="Georgia" w:hAnsi="Georgia"/>
          <w:lang w:val="pl-PL"/>
        </w:rPr>
      </w:pPr>
    </w:p>
    <w:p w14:paraId="1A3D1868" w14:textId="77777777" w:rsidR="00152819" w:rsidRDefault="00152819" w:rsidP="00ED149B">
      <w:pPr>
        <w:pStyle w:val="Bezodstpw"/>
        <w:rPr>
          <w:rFonts w:ascii="Georgia" w:hAnsi="Georgia"/>
          <w:lang w:val="pl-PL"/>
        </w:rPr>
      </w:pPr>
    </w:p>
    <w:p w14:paraId="34DDFE90" w14:textId="77777777" w:rsidR="00152819" w:rsidRDefault="00152819" w:rsidP="00ED149B">
      <w:pPr>
        <w:pStyle w:val="Bezodstpw"/>
        <w:rPr>
          <w:rFonts w:ascii="Georgia" w:hAnsi="Georgia"/>
          <w:lang w:val="pl-PL"/>
        </w:rPr>
      </w:pPr>
    </w:p>
    <w:p w14:paraId="437B974E" w14:textId="77777777" w:rsidR="00152819" w:rsidRDefault="00152819" w:rsidP="00ED149B">
      <w:pPr>
        <w:pStyle w:val="Bezodstpw"/>
        <w:rPr>
          <w:rFonts w:ascii="Georgia" w:hAnsi="Georgia"/>
          <w:lang w:val="pl-PL"/>
        </w:rPr>
      </w:pPr>
    </w:p>
    <w:p w14:paraId="77685FA1" w14:textId="77777777" w:rsidR="00152819" w:rsidRPr="006D43F9" w:rsidRDefault="00152819" w:rsidP="00ED149B">
      <w:pPr>
        <w:pStyle w:val="Bezodstpw"/>
        <w:rPr>
          <w:rFonts w:ascii="Georgia" w:hAnsi="Georgia"/>
          <w:lang w:val="pl-PL"/>
        </w:rPr>
      </w:pPr>
    </w:p>
    <w:sectPr w:rsidR="00152819" w:rsidRPr="006D43F9" w:rsidSect="0093236B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2F0E" w14:textId="77777777" w:rsidR="00542544" w:rsidRDefault="00542544" w:rsidP="00ED149B">
      <w:r>
        <w:separator/>
      </w:r>
    </w:p>
  </w:endnote>
  <w:endnote w:type="continuationSeparator" w:id="0">
    <w:p w14:paraId="703AE7BB" w14:textId="77777777" w:rsidR="00542544" w:rsidRDefault="00542544" w:rsidP="00E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98A4" w14:textId="77777777" w:rsidR="00542544" w:rsidRDefault="00542544" w:rsidP="00ED149B">
      <w:r>
        <w:separator/>
      </w:r>
    </w:p>
  </w:footnote>
  <w:footnote w:type="continuationSeparator" w:id="0">
    <w:p w14:paraId="53D85FB8" w14:textId="77777777" w:rsidR="00542544" w:rsidRDefault="00542544" w:rsidP="00ED149B">
      <w:r>
        <w:continuationSeparator/>
      </w:r>
    </w:p>
  </w:footnote>
  <w:footnote w:id="1">
    <w:p w14:paraId="39A2E70D" w14:textId="77777777" w:rsidR="00152819" w:rsidRPr="00AC5649" w:rsidRDefault="00152819" w:rsidP="00152819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Wymagana jest opinia opisowa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BECD" w14:textId="77777777" w:rsidR="00ED149B" w:rsidRPr="006D43F9" w:rsidRDefault="00834A9D" w:rsidP="00ED149B">
    <w:pPr>
      <w:pStyle w:val="Bezodstpw"/>
      <w:jc w:val="center"/>
      <w:rPr>
        <w:rFonts w:ascii="Georgia" w:hAnsi="Georgi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03433571" wp14:editId="58EB816F">
          <wp:simplePos x="0" y="0"/>
          <wp:positionH relativeFrom="margin">
            <wp:align>center</wp:align>
          </wp:positionH>
          <wp:positionV relativeFrom="page">
            <wp:posOffset>390525</wp:posOffset>
          </wp:positionV>
          <wp:extent cx="5208905" cy="946785"/>
          <wp:effectExtent l="0" t="0" r="0" b="5715"/>
          <wp:wrapNone/>
          <wp:docPr id="2" name="Obraz 2" descr="P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r="-208"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0A6FF" w14:textId="77777777" w:rsidR="00ED149B" w:rsidRDefault="00ED149B">
    <w:pPr>
      <w:pStyle w:val="Nagwek"/>
      <w:rPr>
        <w:lang w:val="pl-PL"/>
      </w:rPr>
    </w:pPr>
  </w:p>
  <w:p w14:paraId="60A37B19" w14:textId="77777777" w:rsidR="00834A9D" w:rsidRDefault="00834A9D">
    <w:pPr>
      <w:pStyle w:val="Nagwek"/>
      <w:rPr>
        <w:lang w:val="pl-PL"/>
      </w:rPr>
    </w:pPr>
  </w:p>
  <w:p w14:paraId="7AB64EA9" w14:textId="77777777" w:rsidR="00834A9D" w:rsidRDefault="00834A9D">
    <w:pPr>
      <w:pStyle w:val="Nagwek"/>
      <w:rPr>
        <w:lang w:val="pl-PL"/>
      </w:rPr>
    </w:pPr>
  </w:p>
  <w:p w14:paraId="3EF4AEC4" w14:textId="77777777" w:rsidR="00834A9D" w:rsidRDefault="00834A9D">
    <w:pPr>
      <w:pStyle w:val="Nagwek"/>
      <w:rPr>
        <w:lang w:val="pl-PL"/>
      </w:rPr>
    </w:pPr>
  </w:p>
  <w:p w14:paraId="4BE17B54" w14:textId="77777777" w:rsidR="00834A9D" w:rsidRDefault="00834A9D">
    <w:pPr>
      <w:pStyle w:val="Nagwek"/>
      <w:rPr>
        <w:lang w:val="pl-PL"/>
      </w:rPr>
    </w:pPr>
  </w:p>
  <w:p w14:paraId="24453576" w14:textId="77777777" w:rsidR="00834A9D" w:rsidRDefault="00834A9D" w:rsidP="00834A9D">
    <w:pPr>
      <w:pStyle w:val="Nagwek"/>
      <w:jc w:val="center"/>
    </w:pPr>
  </w:p>
  <w:p w14:paraId="0E20B195" w14:textId="77777777" w:rsidR="00834A9D" w:rsidRDefault="00834A9D" w:rsidP="00834A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5D"/>
    <w:multiLevelType w:val="hybridMultilevel"/>
    <w:tmpl w:val="25CC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4BB"/>
    <w:multiLevelType w:val="hybridMultilevel"/>
    <w:tmpl w:val="F65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9FA"/>
    <w:multiLevelType w:val="hybridMultilevel"/>
    <w:tmpl w:val="3A309C40"/>
    <w:lvl w:ilvl="0" w:tplc="729E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578B3"/>
    <w:multiLevelType w:val="hybridMultilevel"/>
    <w:tmpl w:val="6B24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BB2"/>
    <w:multiLevelType w:val="hybridMultilevel"/>
    <w:tmpl w:val="28D8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30A9"/>
    <w:multiLevelType w:val="hybridMultilevel"/>
    <w:tmpl w:val="07DA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0B30B1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C585B"/>
    <w:rsid w:val="000C6805"/>
    <w:rsid w:val="00152819"/>
    <w:rsid w:val="001726C5"/>
    <w:rsid w:val="00201232"/>
    <w:rsid w:val="00246195"/>
    <w:rsid w:val="00255C74"/>
    <w:rsid w:val="00284D7A"/>
    <w:rsid w:val="002A0330"/>
    <w:rsid w:val="002C5FD3"/>
    <w:rsid w:val="00302B4F"/>
    <w:rsid w:val="003201A6"/>
    <w:rsid w:val="00340EEF"/>
    <w:rsid w:val="00382468"/>
    <w:rsid w:val="003B6F59"/>
    <w:rsid w:val="003B749C"/>
    <w:rsid w:val="00437B8D"/>
    <w:rsid w:val="00454B21"/>
    <w:rsid w:val="00457EF3"/>
    <w:rsid w:val="004839DF"/>
    <w:rsid w:val="00486E79"/>
    <w:rsid w:val="004C06F8"/>
    <w:rsid w:val="004C5675"/>
    <w:rsid w:val="00524B4A"/>
    <w:rsid w:val="00542544"/>
    <w:rsid w:val="00570356"/>
    <w:rsid w:val="00590E51"/>
    <w:rsid w:val="005C68C0"/>
    <w:rsid w:val="00605962"/>
    <w:rsid w:val="00611E13"/>
    <w:rsid w:val="006369BC"/>
    <w:rsid w:val="006A7FE2"/>
    <w:rsid w:val="006B069D"/>
    <w:rsid w:val="006D43F9"/>
    <w:rsid w:val="006E4A5D"/>
    <w:rsid w:val="006F5EE5"/>
    <w:rsid w:val="00742C6E"/>
    <w:rsid w:val="00790E86"/>
    <w:rsid w:val="007B5E13"/>
    <w:rsid w:val="008131BC"/>
    <w:rsid w:val="00834A9D"/>
    <w:rsid w:val="0085289C"/>
    <w:rsid w:val="008D0BEB"/>
    <w:rsid w:val="0093236B"/>
    <w:rsid w:val="009536AA"/>
    <w:rsid w:val="00987EB4"/>
    <w:rsid w:val="009B163B"/>
    <w:rsid w:val="009E1DE5"/>
    <w:rsid w:val="00A87B43"/>
    <w:rsid w:val="00A90F49"/>
    <w:rsid w:val="00AD721F"/>
    <w:rsid w:val="00AE035E"/>
    <w:rsid w:val="00B24BAC"/>
    <w:rsid w:val="00B632C9"/>
    <w:rsid w:val="00B749A7"/>
    <w:rsid w:val="00BF28FC"/>
    <w:rsid w:val="00C114C9"/>
    <w:rsid w:val="00C13846"/>
    <w:rsid w:val="00C550D1"/>
    <w:rsid w:val="00D42700"/>
    <w:rsid w:val="00D43DDA"/>
    <w:rsid w:val="00D90CBA"/>
    <w:rsid w:val="00DC65E7"/>
    <w:rsid w:val="00DD3C43"/>
    <w:rsid w:val="00E83219"/>
    <w:rsid w:val="00EA30EE"/>
    <w:rsid w:val="00ED149B"/>
    <w:rsid w:val="00EE7E7A"/>
    <w:rsid w:val="00EF62E6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01218"/>
  <w15:docId w15:val="{0CD7B84A-70C6-49D7-8FF1-51DFED8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0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52819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C1384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846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hAnsi="Calibri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rsid w:val="00C1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3F9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49B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49B"/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6E4A5D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B5E1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52819"/>
    <w:rPr>
      <w:rFonts w:ascii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8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819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81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2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AD81-E868-4F03-98D1-D9AB3E8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2</cp:revision>
  <cp:lastPrinted>2021-06-28T08:59:00Z</cp:lastPrinted>
  <dcterms:created xsi:type="dcterms:W3CDTF">2021-06-29T13:11:00Z</dcterms:created>
  <dcterms:modified xsi:type="dcterms:W3CDTF">2021-06-29T13:11:00Z</dcterms:modified>
</cp:coreProperties>
</file>